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7D1C" w14:textId="21517EEB" w:rsidR="00292669" w:rsidRPr="00BC7E82" w:rsidRDefault="007D611B" w:rsidP="008F0B50">
      <w:pPr>
        <w:shd w:val="clear" w:color="auto" w:fill="DEEAF6" w:themeFill="accent1" w:themeFillTint="33"/>
        <w:jc w:val="center"/>
        <w:rPr>
          <w:rFonts w:ascii="Maiandra GD" w:hAnsi="Maiandra GD"/>
          <w:b/>
          <w:sz w:val="28"/>
        </w:rPr>
      </w:pPr>
      <w:r w:rsidRPr="00BC7E82">
        <w:rPr>
          <w:rFonts w:ascii="Maiandra GD" w:hAnsi="Maiandra GD"/>
          <w:b/>
          <w:sz w:val="28"/>
        </w:rPr>
        <w:t>Fiche de Projet</w:t>
      </w:r>
      <w:r w:rsidR="00264CAE" w:rsidRPr="00BC7E82">
        <w:rPr>
          <w:rFonts w:ascii="Maiandra GD" w:hAnsi="Maiandra GD"/>
          <w:b/>
          <w:sz w:val="28"/>
        </w:rPr>
        <w:t xml:space="preserve"> </w:t>
      </w:r>
      <w:r w:rsidR="001974D7" w:rsidRPr="00BC7E82">
        <w:rPr>
          <w:rFonts w:ascii="Maiandra GD" w:hAnsi="Maiandra GD"/>
          <w:b/>
          <w:sz w:val="28"/>
        </w:rPr>
        <w:t>/</w:t>
      </w:r>
      <w:r w:rsidR="003A6808" w:rsidRPr="00BC7E82">
        <w:rPr>
          <w:rFonts w:ascii="Maiandra GD" w:hAnsi="Maiandra GD"/>
          <w:b/>
          <w:sz w:val="28"/>
        </w:rPr>
        <w:t xml:space="preserve"> Project information</w:t>
      </w:r>
      <w:r w:rsidR="00264CAE" w:rsidRPr="00BC7E82">
        <w:rPr>
          <w:rFonts w:ascii="Maiandra GD" w:hAnsi="Maiandra GD"/>
          <w:b/>
          <w:sz w:val="28"/>
        </w:rPr>
        <w:t xml:space="preserve"> </w:t>
      </w:r>
      <w:proofErr w:type="spellStart"/>
      <w:r w:rsidR="00264CAE" w:rsidRPr="00BC7E82">
        <w:rPr>
          <w:rFonts w:ascii="Maiandra GD" w:hAnsi="Maiandra GD"/>
          <w:b/>
          <w:sz w:val="28"/>
        </w:rPr>
        <w:t>Sheet</w:t>
      </w:r>
      <w:proofErr w:type="spellEnd"/>
    </w:p>
    <w:p w14:paraId="39222780" w14:textId="774BF9CD" w:rsidR="002E7FB7" w:rsidRPr="00BC7E82" w:rsidRDefault="002E7FB7" w:rsidP="00E964D5">
      <w:pPr>
        <w:shd w:val="clear" w:color="auto" w:fill="DEEAF6" w:themeFill="accent1" w:themeFillTint="33"/>
        <w:spacing w:line="240" w:lineRule="auto"/>
        <w:jc w:val="center"/>
        <w:rPr>
          <w:rFonts w:ascii="Maiandra GD" w:hAnsi="Maiandra GD"/>
          <w:lang w:val="en-US"/>
        </w:rPr>
      </w:pPr>
      <w:r w:rsidRPr="00BC7E82">
        <w:rPr>
          <w:rFonts w:ascii="Maiandra GD" w:hAnsi="Maiandra GD"/>
          <w:color w:val="5B9BD5" w:themeColor="accent1"/>
          <w:lang w:val="en-US"/>
        </w:rPr>
        <w:t>Pays</w:t>
      </w:r>
      <w:r w:rsidR="00BC7E82" w:rsidRPr="00BC7E82">
        <w:rPr>
          <w:rFonts w:ascii="Maiandra GD" w:hAnsi="Maiandra GD"/>
          <w:color w:val="5B9BD5" w:themeColor="accent1"/>
          <w:lang w:val="en-US"/>
        </w:rPr>
        <w:t xml:space="preserve"> </w:t>
      </w:r>
      <w:r w:rsidR="00800DDC" w:rsidRPr="00BC7E82">
        <w:rPr>
          <w:rFonts w:ascii="Maiandra GD" w:hAnsi="Maiandra GD"/>
          <w:lang w:val="en-US"/>
        </w:rPr>
        <w:t>/</w:t>
      </w:r>
      <w:r w:rsidR="00BC7E82" w:rsidRPr="00BC7E82">
        <w:rPr>
          <w:rFonts w:ascii="Maiandra GD" w:hAnsi="Maiandra GD"/>
          <w:lang w:val="en-US"/>
        </w:rPr>
        <w:t xml:space="preserve"> </w:t>
      </w:r>
      <w:r w:rsidR="00800DDC" w:rsidRPr="00BC7E82">
        <w:rPr>
          <w:rFonts w:ascii="Maiandra GD" w:hAnsi="Maiandra GD"/>
          <w:lang w:val="en-US"/>
        </w:rPr>
        <w:t>Country</w:t>
      </w:r>
      <w:r w:rsidRPr="00BC7E82">
        <w:rPr>
          <w:rFonts w:ascii="Maiandra GD" w:hAnsi="Maiandra GD"/>
          <w:lang w:val="en-US"/>
        </w:rPr>
        <w:t>:</w:t>
      </w:r>
    </w:p>
    <w:p w14:paraId="45472006" w14:textId="38BB2848" w:rsidR="007A7F8E" w:rsidRPr="00BC7E82" w:rsidRDefault="000F46FB" w:rsidP="00E964D5">
      <w:pPr>
        <w:shd w:val="clear" w:color="auto" w:fill="DEEAF6" w:themeFill="accent1" w:themeFillTint="33"/>
        <w:spacing w:line="240" w:lineRule="auto"/>
        <w:jc w:val="center"/>
        <w:rPr>
          <w:rFonts w:ascii="Maiandra GD" w:hAnsi="Maiandra GD"/>
          <w:lang w:val="en-US"/>
        </w:rPr>
      </w:pPr>
      <w:r w:rsidRPr="00BC7E82">
        <w:rPr>
          <w:rFonts w:ascii="Maiandra GD" w:hAnsi="Maiandra GD"/>
          <w:color w:val="5B9BD5" w:themeColor="accent1"/>
          <w:lang w:val="en-US"/>
        </w:rPr>
        <w:t>Nom de la s</w:t>
      </w:r>
      <w:r w:rsidR="007A7F8E" w:rsidRPr="00BC7E82">
        <w:rPr>
          <w:rFonts w:ascii="Maiandra GD" w:hAnsi="Maiandra GD"/>
          <w:color w:val="5B9BD5" w:themeColor="accent1"/>
          <w:lang w:val="en-US"/>
        </w:rPr>
        <w:t>ociété</w:t>
      </w:r>
      <w:r w:rsidR="00BC7E82" w:rsidRPr="00BC7E82">
        <w:rPr>
          <w:rFonts w:ascii="Maiandra GD" w:hAnsi="Maiandra GD"/>
          <w:color w:val="5B9BD5" w:themeColor="accent1"/>
          <w:lang w:val="en-US"/>
        </w:rPr>
        <w:t xml:space="preserve"> </w:t>
      </w:r>
      <w:r w:rsidR="00800DDC" w:rsidRPr="00BC7E82">
        <w:rPr>
          <w:rFonts w:ascii="Maiandra GD" w:hAnsi="Maiandra GD"/>
          <w:lang w:val="en-US"/>
        </w:rPr>
        <w:t>/ Name of the company/</w:t>
      </w:r>
      <w:proofErr w:type="gramStart"/>
      <w:r w:rsidR="00800DDC" w:rsidRPr="00BC7E82">
        <w:rPr>
          <w:rFonts w:ascii="Maiandra GD" w:hAnsi="Maiandra GD"/>
          <w:lang w:val="en-US"/>
        </w:rPr>
        <w:t>Business</w:t>
      </w:r>
      <w:r w:rsidR="007A7F8E" w:rsidRPr="00BC7E82">
        <w:rPr>
          <w:rFonts w:ascii="Maiandra GD" w:hAnsi="Maiandra GD"/>
          <w:lang w:val="en-US"/>
        </w:rPr>
        <w:t> :</w:t>
      </w:r>
      <w:proofErr w:type="gramEnd"/>
      <w:r w:rsidR="007A7F8E" w:rsidRPr="00BC7E82">
        <w:rPr>
          <w:rFonts w:ascii="Maiandra GD" w:hAnsi="Maiandra GD"/>
          <w:lang w:val="en-US"/>
        </w:rPr>
        <w:t xml:space="preserve"> </w:t>
      </w:r>
    </w:p>
    <w:p w14:paraId="0494E9F3" w14:textId="2442F059" w:rsidR="00264CAE" w:rsidRDefault="00264CAE" w:rsidP="00722BA8">
      <w:pPr>
        <w:rPr>
          <w:rFonts w:ascii="Maiandra GD" w:hAnsi="Maiandra GD"/>
          <w:color w:val="4472C4" w:themeColor="accent5"/>
          <w:sz w:val="18"/>
          <w:szCs w:val="18"/>
          <w:lang w:val="en-US"/>
        </w:rPr>
      </w:pPr>
    </w:p>
    <w:p w14:paraId="189D9A92" w14:textId="77777777" w:rsidR="00752B39" w:rsidRPr="00752B39" w:rsidRDefault="00752B39" w:rsidP="00752B39">
      <w:pPr>
        <w:ind w:left="360"/>
        <w:rPr>
          <w:rFonts w:ascii="Maiandra GD" w:hAnsi="Maiandra GD"/>
          <w:sz w:val="18"/>
          <w:szCs w:val="18"/>
          <w:u w:val="single"/>
          <w:lang w:val="fr-CI"/>
        </w:rPr>
      </w:pPr>
      <w:r w:rsidRPr="00752B39">
        <w:rPr>
          <w:rFonts w:ascii="Maiandra GD" w:hAnsi="Maiandra GD"/>
          <w:b/>
          <w:bCs/>
          <w:color w:val="4472C4" w:themeColor="accent5"/>
          <w:sz w:val="18"/>
          <w:szCs w:val="18"/>
          <w:u w:val="single"/>
          <w:lang w:val="fr-CI"/>
        </w:rPr>
        <w:t>INSTRUCTIONS</w:t>
      </w:r>
    </w:p>
    <w:p w14:paraId="47D1C80C" w14:textId="21C1887B" w:rsidR="00752B39" w:rsidRPr="00752B39" w:rsidRDefault="00752B39" w:rsidP="00752B39">
      <w:pPr>
        <w:pStyle w:val="ListParagraph"/>
        <w:numPr>
          <w:ilvl w:val="0"/>
          <w:numId w:val="18"/>
        </w:numPr>
        <w:rPr>
          <w:rFonts w:ascii="Maiandra GD" w:hAnsi="Maiandra GD"/>
          <w:sz w:val="18"/>
          <w:szCs w:val="18"/>
          <w:lang w:val="fr-CI"/>
        </w:rPr>
      </w:pPr>
      <w:r w:rsidRPr="00752B39">
        <w:rPr>
          <w:rFonts w:ascii="Maiandra GD" w:hAnsi="Maiandra GD"/>
          <w:b/>
          <w:bCs/>
          <w:color w:val="4472C4" w:themeColor="accent5"/>
          <w:sz w:val="18"/>
          <w:szCs w:val="18"/>
          <w:lang w:val="fr-CI"/>
        </w:rPr>
        <w:t>Remplissez le formulaire en entier /</w:t>
      </w:r>
      <w:r>
        <w:rPr>
          <w:rFonts w:ascii="Maiandra GD" w:hAnsi="Maiandra GD"/>
          <w:color w:val="4472C4" w:themeColor="accent5"/>
          <w:sz w:val="18"/>
          <w:szCs w:val="18"/>
          <w:lang w:val="fr-CI"/>
        </w:rPr>
        <w:t xml:space="preserve"> </w:t>
      </w:r>
      <w:proofErr w:type="spellStart"/>
      <w:r>
        <w:rPr>
          <w:rFonts w:ascii="Maiandra GD" w:hAnsi="Maiandra GD"/>
          <w:b/>
          <w:bCs/>
          <w:sz w:val="18"/>
          <w:szCs w:val="18"/>
          <w:lang w:val="fr-CI"/>
        </w:rPr>
        <w:t>P</w:t>
      </w:r>
      <w:r w:rsidRPr="00752B39">
        <w:rPr>
          <w:rFonts w:ascii="Maiandra GD" w:hAnsi="Maiandra GD"/>
          <w:b/>
          <w:bCs/>
          <w:sz w:val="18"/>
          <w:szCs w:val="18"/>
          <w:lang w:val="fr-CI"/>
        </w:rPr>
        <w:t>lease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fill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out the 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form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as 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is</w:t>
      </w:r>
      <w:proofErr w:type="spellEnd"/>
    </w:p>
    <w:p w14:paraId="3BA44624" w14:textId="35DD8BAA" w:rsidR="00752B39" w:rsidRDefault="00752B39" w:rsidP="00752B39">
      <w:pPr>
        <w:pStyle w:val="ListParagraph"/>
        <w:numPr>
          <w:ilvl w:val="0"/>
          <w:numId w:val="18"/>
        </w:numPr>
        <w:rPr>
          <w:rFonts w:ascii="Maiandra GD" w:hAnsi="Maiandra GD"/>
          <w:color w:val="4472C4" w:themeColor="accent5"/>
          <w:sz w:val="18"/>
          <w:szCs w:val="18"/>
          <w:lang w:val="fr-CI"/>
        </w:rPr>
      </w:pPr>
      <w:r w:rsidRPr="00752B39">
        <w:rPr>
          <w:rFonts w:ascii="Maiandra GD" w:hAnsi="Maiandra GD"/>
          <w:b/>
          <w:bCs/>
          <w:color w:val="4472C4" w:themeColor="accent5"/>
          <w:sz w:val="18"/>
          <w:szCs w:val="18"/>
          <w:lang w:val="fr-CI"/>
        </w:rPr>
        <w:t xml:space="preserve">Cliquez sur Fichier – Enregistrer sous ---- (dans le menu déroulant), </w:t>
      </w:r>
      <w:proofErr w:type="spellStart"/>
      <w:r w:rsidRPr="00752B39">
        <w:rPr>
          <w:rFonts w:ascii="Maiandra GD" w:hAnsi="Maiandra GD"/>
          <w:b/>
          <w:bCs/>
          <w:color w:val="4472C4" w:themeColor="accent5"/>
          <w:sz w:val="18"/>
          <w:szCs w:val="18"/>
          <w:lang w:val="fr-CI"/>
        </w:rPr>
        <w:t>chosissez</w:t>
      </w:r>
      <w:proofErr w:type="spellEnd"/>
      <w:r w:rsidRPr="00752B39">
        <w:rPr>
          <w:rFonts w:ascii="Maiandra GD" w:hAnsi="Maiandra GD"/>
          <w:b/>
          <w:bCs/>
          <w:color w:val="4472C4" w:themeColor="accent5"/>
          <w:sz w:val="18"/>
          <w:szCs w:val="18"/>
          <w:lang w:val="fr-CI"/>
        </w:rPr>
        <w:t xml:space="preserve"> PDF.  Ce fichier sera demandé lors de la soumission de votre </w:t>
      </w:r>
      <w:proofErr w:type="gramStart"/>
      <w:r w:rsidRPr="00752B39">
        <w:rPr>
          <w:rFonts w:ascii="Maiandra GD" w:hAnsi="Maiandra GD"/>
          <w:b/>
          <w:bCs/>
          <w:color w:val="4472C4" w:themeColor="accent5"/>
          <w:sz w:val="18"/>
          <w:szCs w:val="18"/>
          <w:lang w:val="fr-CI"/>
        </w:rPr>
        <w:t>candidature  /</w:t>
      </w:r>
      <w:proofErr w:type="gramEnd"/>
      <w:r>
        <w:rPr>
          <w:rFonts w:ascii="Maiandra GD" w:hAnsi="Maiandra GD"/>
          <w:color w:val="4472C4" w:themeColor="accent5"/>
          <w:sz w:val="18"/>
          <w:szCs w:val="18"/>
          <w:lang w:val="fr-CI"/>
        </w:rPr>
        <w:t xml:space="preserve">  </w:t>
      </w:r>
      <w:r w:rsidRPr="00752B39">
        <w:rPr>
          <w:rFonts w:ascii="Maiandra GD" w:hAnsi="Maiandra GD"/>
          <w:b/>
          <w:bCs/>
          <w:sz w:val="18"/>
          <w:szCs w:val="18"/>
          <w:lang w:val="fr-CI"/>
        </w:rPr>
        <w:t>Click on File --- Save as --- (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under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drop down menu), select PDF.  This file 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will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be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requested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in </w:t>
      </w:r>
      <w:proofErr w:type="spellStart"/>
      <w:r w:rsidRPr="00752B39">
        <w:rPr>
          <w:rFonts w:ascii="Maiandra GD" w:hAnsi="Maiandra GD"/>
          <w:b/>
          <w:bCs/>
          <w:sz w:val="18"/>
          <w:szCs w:val="18"/>
          <w:lang w:val="fr-CI"/>
        </w:rPr>
        <w:t>your</w:t>
      </w:r>
      <w:proofErr w:type="spellEnd"/>
      <w:r w:rsidRPr="00752B39">
        <w:rPr>
          <w:rFonts w:ascii="Maiandra GD" w:hAnsi="Maiandra GD"/>
          <w:b/>
          <w:bCs/>
          <w:sz w:val="18"/>
          <w:szCs w:val="18"/>
          <w:lang w:val="fr-CI"/>
        </w:rPr>
        <w:t xml:space="preserve"> application</w:t>
      </w:r>
    </w:p>
    <w:p w14:paraId="71657D6E" w14:textId="41F23F80" w:rsidR="00752B39" w:rsidRPr="00752B39" w:rsidRDefault="00752B39" w:rsidP="00752B39">
      <w:pPr>
        <w:rPr>
          <w:rFonts w:ascii="Maiandra GD" w:hAnsi="Maiandra GD"/>
          <w:color w:val="4472C4" w:themeColor="accent5"/>
          <w:sz w:val="18"/>
          <w:szCs w:val="18"/>
          <w:lang w:val="fr-CI"/>
        </w:rPr>
      </w:pPr>
    </w:p>
    <w:tbl>
      <w:tblPr>
        <w:tblStyle w:val="GridTable2-Accent3"/>
        <w:tblW w:w="10065" w:type="dxa"/>
        <w:jc w:val="center"/>
        <w:tblBorders>
          <w:top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131AAD" w:rsidRPr="00752B39" w14:paraId="4ED2BC37" w14:textId="77777777" w:rsidTr="00D76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7ABDA74" w14:textId="68A1FFEC" w:rsidR="00131AAD" w:rsidRPr="00752B39" w:rsidRDefault="00131AAD" w:rsidP="000F46FB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  <w:lang w:val="fr-CI"/>
              </w:rPr>
            </w:pP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6E874B8" w14:textId="0F0769D2" w:rsidR="00FF6579" w:rsidRPr="00752B39" w:rsidRDefault="00FF6579" w:rsidP="00292669">
            <w:pPr>
              <w:tabs>
                <w:tab w:val="left" w:pos="380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b w:val="0"/>
                <w:bCs w:val="0"/>
                <w:caps/>
                <w:sz w:val="14"/>
                <w:szCs w:val="14"/>
                <w:lang w:val="fr-CI"/>
              </w:rPr>
            </w:pPr>
          </w:p>
        </w:tc>
      </w:tr>
      <w:tr w:rsidR="00264CAE" w:rsidRPr="00BC7E82" w14:paraId="35EAC799" w14:textId="77777777" w:rsidTr="00D7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278B0B42" w14:textId="50F30BA4" w:rsidR="00264CAE" w:rsidRPr="00BC7E82" w:rsidRDefault="00AF1AC8" w:rsidP="00325551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Titre du projet</w:t>
            </w:r>
            <w:r w:rsidR="00800DDC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/ </w:t>
            </w:r>
            <w:r w:rsidR="00800DDC" w:rsidRPr="00BC7E82">
              <w:rPr>
                <w:rFonts w:ascii="Maiandra GD" w:hAnsi="Maiandra GD" w:cstheme="majorBidi"/>
                <w:i/>
                <w:sz w:val="20"/>
                <w:szCs w:val="20"/>
              </w:rPr>
              <w:t xml:space="preserve">Project </w:t>
            </w:r>
            <w:proofErr w:type="spellStart"/>
            <w:r w:rsidR="00800DDC" w:rsidRPr="00BC7E82">
              <w:rPr>
                <w:rFonts w:ascii="Maiandra GD" w:hAnsi="Maiandra GD" w:cstheme="majorBidi"/>
                <w:i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1C3B9C60" w14:textId="77777777" w:rsidR="00264CAE" w:rsidRPr="00BC7E82" w:rsidRDefault="00264CAE" w:rsidP="00182D03">
            <w:pPr>
              <w:tabs>
                <w:tab w:val="left" w:pos="3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sz w:val="14"/>
                <w:szCs w:val="14"/>
              </w:rPr>
            </w:pPr>
          </w:p>
        </w:tc>
      </w:tr>
      <w:tr w:rsidR="005E42F2" w:rsidRPr="00BC7E82" w14:paraId="68F47313" w14:textId="77777777" w:rsidTr="00D764D3">
        <w:trPr>
          <w:trHeight w:val="9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7A2DADAB" w14:textId="5FF1FDE8" w:rsidR="005E42F2" w:rsidRPr="00BC7E82" w:rsidRDefault="00264CAE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Information sur la Société</w:t>
            </w:r>
            <w:r w:rsidR="00800DDC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/</w:t>
            </w:r>
          </w:p>
          <w:p w14:paraId="56CCB1AF" w14:textId="43FFC06A" w:rsidR="00800DDC" w:rsidRPr="00BC7E82" w:rsidRDefault="00800DDC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b w:val="0"/>
                <w:bCs w:val="0"/>
                <w:i/>
                <w:sz w:val="20"/>
                <w:szCs w:val="20"/>
              </w:rPr>
            </w:pPr>
            <w:proofErr w:type="spellStart"/>
            <w:r w:rsidRPr="00BC7E82">
              <w:rPr>
                <w:rFonts w:ascii="Maiandra GD" w:hAnsi="Maiandra GD" w:cstheme="majorBidi"/>
                <w:i/>
                <w:sz w:val="20"/>
                <w:szCs w:val="20"/>
              </w:rPr>
              <w:t>Company</w:t>
            </w:r>
            <w:proofErr w:type="spellEnd"/>
            <w:r w:rsidRPr="00BC7E82">
              <w:rPr>
                <w:rFonts w:ascii="Maiandra GD" w:hAnsi="Maiandra GD" w:cstheme="majorBidi"/>
                <w:i/>
                <w:sz w:val="20"/>
                <w:szCs w:val="20"/>
              </w:rPr>
              <w:t xml:space="preserve"> information</w:t>
            </w:r>
          </w:p>
          <w:p w14:paraId="058B701D" w14:textId="272DB517" w:rsidR="007D611B" w:rsidRPr="00BC7E82" w:rsidRDefault="007D611B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50E4B99F" w14:textId="5DA85BE6" w:rsidR="00B51670" w:rsidRPr="00BC7E82" w:rsidRDefault="00AF1AC8" w:rsidP="00325551">
            <w:pPr>
              <w:tabs>
                <w:tab w:val="left" w:pos="380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Date de cr</w:t>
            </w:r>
            <w:r w:rsidR="00A31F12"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é</w:t>
            </w: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ation</w:t>
            </w:r>
            <w:r w:rsidR="00587BD1"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 xml:space="preserve">/date of </w:t>
            </w:r>
            <w:proofErr w:type="spellStart"/>
            <w:proofErr w:type="gramStart"/>
            <w:r w:rsidR="00587BD1"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creation</w:t>
            </w:r>
            <w:proofErr w:type="spellEnd"/>
            <w:r w:rsidR="002E7FB7"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:</w:t>
            </w:r>
            <w:proofErr w:type="gramEnd"/>
          </w:p>
          <w:p w14:paraId="4AB48227" w14:textId="77C227F3" w:rsidR="002E7FB7" w:rsidRPr="00BC7E82" w:rsidRDefault="002E7FB7" w:rsidP="00325551">
            <w:pPr>
              <w:tabs>
                <w:tab w:val="left" w:pos="380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0070C0"/>
                <w:sz w:val="20"/>
                <w:szCs w:val="16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Adresse</w:t>
            </w:r>
            <w:r w:rsidR="00587BD1"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/</w:t>
            </w:r>
            <w:proofErr w:type="spellStart"/>
            <w:proofErr w:type="gramStart"/>
            <w:r w:rsidR="00587BD1" w:rsidRPr="00BC7E82">
              <w:rPr>
                <w:rFonts w:ascii="Maiandra GD" w:hAnsi="Maiandra GD" w:cstheme="majorBidi"/>
                <w:sz w:val="20"/>
                <w:szCs w:val="16"/>
              </w:rPr>
              <w:t>Address</w:t>
            </w:r>
            <w:proofErr w:type="spellEnd"/>
            <w:r w:rsidRPr="00BC7E82">
              <w:rPr>
                <w:rFonts w:ascii="Maiandra GD" w:hAnsi="Maiandra GD" w:cstheme="majorBidi"/>
                <w:color w:val="0070C0"/>
                <w:sz w:val="20"/>
                <w:szCs w:val="16"/>
              </w:rPr>
              <w:t>:</w:t>
            </w:r>
            <w:proofErr w:type="gramEnd"/>
          </w:p>
          <w:p w14:paraId="3707EAE8" w14:textId="7EE7B328" w:rsidR="002E7FB7" w:rsidRPr="00BC7E82" w:rsidRDefault="002E7FB7" w:rsidP="00325551">
            <w:pPr>
              <w:tabs>
                <w:tab w:val="left" w:pos="380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0070C0"/>
                <w:sz w:val="20"/>
                <w:szCs w:val="16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</w:rPr>
              <w:t>Pays d’origine</w:t>
            </w:r>
            <w:r w:rsidR="00587BD1" w:rsidRPr="00BC7E82">
              <w:rPr>
                <w:rFonts w:ascii="Maiandra GD" w:hAnsi="Maiandra GD" w:cstheme="majorBidi"/>
                <w:sz w:val="20"/>
                <w:szCs w:val="16"/>
              </w:rPr>
              <w:t xml:space="preserve">/ Home </w:t>
            </w:r>
            <w:proofErr w:type="gramStart"/>
            <w:r w:rsidR="00587BD1" w:rsidRPr="00BC7E82">
              <w:rPr>
                <w:rFonts w:ascii="Maiandra GD" w:hAnsi="Maiandra GD" w:cstheme="majorBidi"/>
                <w:sz w:val="20"/>
                <w:szCs w:val="16"/>
              </w:rPr>
              <w:t>country</w:t>
            </w:r>
            <w:r w:rsidRPr="00BC7E82">
              <w:rPr>
                <w:rFonts w:ascii="Maiandra GD" w:hAnsi="Maiandra GD" w:cstheme="majorBidi"/>
                <w:color w:val="0070C0"/>
                <w:sz w:val="20"/>
                <w:szCs w:val="16"/>
              </w:rPr>
              <w:t>:</w:t>
            </w:r>
            <w:proofErr w:type="gramEnd"/>
          </w:p>
          <w:p w14:paraId="05A68AAB" w14:textId="49329299" w:rsidR="000F46FB" w:rsidRPr="00BC7E82" w:rsidRDefault="000F46FB" w:rsidP="00325551">
            <w:pPr>
              <w:tabs>
                <w:tab w:val="left" w:pos="380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sz w:val="20"/>
                <w:szCs w:val="16"/>
              </w:rPr>
            </w:pPr>
            <w:proofErr w:type="spellStart"/>
            <w:r w:rsidRPr="00BC7E82">
              <w:rPr>
                <w:rFonts w:ascii="Maiandra GD" w:hAnsi="Maiandra GD" w:cstheme="majorBidi"/>
                <w:sz w:val="20"/>
                <w:szCs w:val="16"/>
              </w:rPr>
              <w:t>Website</w:t>
            </w:r>
            <w:proofErr w:type="spellEnd"/>
            <w:r w:rsidRPr="00BC7E82">
              <w:rPr>
                <w:rFonts w:ascii="Maiandra GD" w:hAnsi="Maiandra GD" w:cstheme="majorBidi"/>
                <w:sz w:val="20"/>
                <w:szCs w:val="16"/>
              </w:rPr>
              <w:t> :                  Tel :                      Email :</w:t>
            </w:r>
          </w:p>
          <w:p w14:paraId="0E9443A9" w14:textId="2E28DFA7" w:rsidR="002E7FB7" w:rsidRPr="00BC7E82" w:rsidRDefault="00BC7E82" w:rsidP="00325551">
            <w:pPr>
              <w:tabs>
                <w:tab w:val="left" w:pos="380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sz w:val="14"/>
                <w:szCs w:val="14"/>
                <w:lang w:val="en-US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  <w:lang w:val="en-US"/>
              </w:rPr>
              <w:t>S</w:t>
            </w:r>
            <w:r w:rsidR="002E7FB7"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  <w:lang w:val="en-US"/>
              </w:rPr>
              <w:t xml:space="preserve">ervices </w:t>
            </w:r>
            <w:proofErr w:type="spellStart"/>
            <w:r w:rsidR="002E7FB7" w:rsidRPr="00BC7E82">
              <w:rPr>
                <w:rFonts w:ascii="Maiandra GD" w:hAnsi="Maiandra GD" w:cstheme="majorBidi"/>
                <w:color w:val="5B9BD5" w:themeColor="accent1"/>
                <w:sz w:val="20"/>
                <w:szCs w:val="16"/>
                <w:lang w:val="en-US"/>
              </w:rPr>
              <w:t>offerts</w:t>
            </w:r>
            <w:proofErr w:type="spellEnd"/>
            <w:r w:rsidRPr="00BC7E82">
              <w:rPr>
                <w:rFonts w:ascii="Maiandra GD" w:hAnsi="Maiandra GD" w:cstheme="majorBidi"/>
                <w:sz w:val="20"/>
                <w:szCs w:val="16"/>
                <w:lang w:val="en-US"/>
              </w:rPr>
              <w:t xml:space="preserve"> </w:t>
            </w:r>
            <w:r w:rsidR="00587BD1" w:rsidRPr="00BC7E82">
              <w:rPr>
                <w:rFonts w:ascii="Maiandra GD" w:hAnsi="Maiandra GD" w:cstheme="majorBidi"/>
                <w:sz w:val="20"/>
                <w:szCs w:val="16"/>
                <w:lang w:val="en-US"/>
              </w:rPr>
              <w:t>/ Main services offered</w:t>
            </w:r>
            <w:r w:rsidR="00325551" w:rsidRPr="00BC7E82">
              <w:rPr>
                <w:rFonts w:ascii="Maiandra GD" w:hAnsi="Maiandra GD" w:cstheme="majorBidi"/>
                <w:sz w:val="20"/>
                <w:szCs w:val="16"/>
                <w:lang w:val="en-US"/>
              </w:rPr>
              <w:t>:</w:t>
            </w:r>
          </w:p>
        </w:tc>
      </w:tr>
      <w:tr w:rsidR="00131AAD" w:rsidRPr="00BC7E82" w14:paraId="4472F257" w14:textId="77777777" w:rsidTr="00D7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5B7527D2" w14:textId="786A088F" w:rsidR="00131AAD" w:rsidRPr="00BC7E82" w:rsidRDefault="00131AAD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b w:val="0"/>
                <w:bCs w:val="0"/>
                <w:i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Objectifs</w:t>
            </w:r>
            <w:r w:rsidR="001E203C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,</w:t>
            </w:r>
            <w:r w:rsidR="006F41AA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 Bénéficiaires</w:t>
            </w:r>
            <w:r w:rsidR="001E203C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 et</w:t>
            </w:r>
            <w:r w:rsidR="00F3474D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 </w:t>
            </w:r>
            <w:r w:rsidR="00F3474D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  <w:highlight w:val="yellow"/>
              </w:rPr>
              <w:t>Produits ou Services</w:t>
            </w:r>
            <w:r w:rsidR="006F41AA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 </w:t>
            </w:r>
            <w:r w:rsidR="00AF1AC8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du </w:t>
            </w:r>
            <w:proofErr w:type="spellStart"/>
            <w:r w:rsidR="00AF1AC8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project</w:t>
            </w:r>
            <w:proofErr w:type="spellEnd"/>
            <w:r w:rsidR="0093422F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 </w:t>
            </w:r>
            <w:r w:rsidR="00587BD1" w:rsidRPr="00BC7E82">
              <w:rPr>
                <w:rFonts w:ascii="Maiandra GD" w:hAnsi="Maiandra GD" w:cstheme="majorBidi"/>
                <w:i/>
                <w:sz w:val="20"/>
                <w:szCs w:val="20"/>
              </w:rPr>
              <w:t xml:space="preserve">/ Objectives, </w:t>
            </w:r>
            <w:proofErr w:type="spellStart"/>
            <w:r w:rsidR="00587BD1" w:rsidRPr="00BC7E82">
              <w:rPr>
                <w:rFonts w:ascii="Maiandra GD" w:hAnsi="Maiandra GD" w:cstheme="majorBidi"/>
                <w:i/>
                <w:sz w:val="20"/>
                <w:szCs w:val="20"/>
              </w:rPr>
              <w:t>Beneficiaries</w:t>
            </w:r>
            <w:proofErr w:type="spellEnd"/>
            <w:r w:rsidR="00587BD1" w:rsidRPr="00BC7E82">
              <w:rPr>
                <w:rFonts w:ascii="Maiandra GD" w:hAnsi="Maiandra GD" w:cstheme="majorBidi"/>
                <w:i/>
                <w:sz w:val="20"/>
                <w:szCs w:val="20"/>
              </w:rPr>
              <w:t xml:space="preserve"> and </w:t>
            </w:r>
            <w:proofErr w:type="spellStart"/>
            <w:r w:rsidR="00587BD1" w:rsidRPr="00BC7E82">
              <w:rPr>
                <w:rFonts w:ascii="Maiandra GD" w:hAnsi="Maiandra GD" w:cstheme="majorBidi"/>
                <w:i/>
                <w:sz w:val="20"/>
                <w:szCs w:val="20"/>
              </w:rPr>
              <w:t>Products</w:t>
            </w:r>
            <w:proofErr w:type="spellEnd"/>
            <w:r w:rsidR="00587BD1" w:rsidRPr="00BC7E82">
              <w:rPr>
                <w:rFonts w:ascii="Maiandra GD" w:hAnsi="Maiandra GD" w:cstheme="majorBidi"/>
                <w:i/>
                <w:sz w:val="20"/>
                <w:szCs w:val="20"/>
              </w:rPr>
              <w:t xml:space="preserve"> or Services of the </w:t>
            </w:r>
            <w:proofErr w:type="spellStart"/>
            <w:r w:rsidR="00587BD1" w:rsidRPr="00BC7E82">
              <w:rPr>
                <w:rFonts w:ascii="Maiandra GD" w:hAnsi="Maiandra GD" w:cstheme="majorBidi"/>
                <w:i/>
                <w:sz w:val="20"/>
                <w:szCs w:val="20"/>
              </w:rPr>
              <w:t>project</w:t>
            </w:r>
            <w:proofErr w:type="spellEnd"/>
          </w:p>
          <w:p w14:paraId="04EF8117" w14:textId="37F4892A" w:rsidR="00A64BFD" w:rsidRPr="00BC7E82" w:rsidRDefault="00A64BFD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6ED4ED9" w14:textId="5DF88DAE" w:rsidR="00953B98" w:rsidRPr="00BC7E82" w:rsidRDefault="006F41AA" w:rsidP="00A064E8">
            <w:pPr>
              <w:tabs>
                <w:tab w:val="left" w:pos="3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sz w:val="20"/>
                <w:szCs w:val="14"/>
                <w:lang w:val="fr-BE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  <w:lang w:val="fr-BE"/>
              </w:rPr>
              <w:t>Objectifs</w:t>
            </w:r>
            <w:r w:rsidR="00587BD1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/</w:t>
            </w:r>
            <w:r w:rsidR="0093422F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Objectives :</w:t>
            </w:r>
          </w:p>
          <w:p w14:paraId="08545F7D" w14:textId="4309FAEB" w:rsidR="006F41AA" w:rsidRPr="00BC7E82" w:rsidRDefault="006F41AA" w:rsidP="00325551">
            <w:pPr>
              <w:tabs>
                <w:tab w:val="left" w:pos="3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sz w:val="20"/>
                <w:szCs w:val="14"/>
                <w:lang w:val="fr-BE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  <w:lang w:val="fr-BE"/>
              </w:rPr>
              <w:t>Bénéficiaires</w:t>
            </w:r>
            <w:r w:rsidR="00587BD1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/</w:t>
            </w:r>
            <w:r w:rsidR="00587BD1" w:rsidRPr="00BC7E82">
              <w:rPr>
                <w:rFonts w:ascii="Maiandra GD" w:hAnsi="Maiandra GD" w:cstheme="majorBidi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87BD1" w:rsidRPr="00BC7E82">
              <w:rPr>
                <w:rFonts w:ascii="Maiandra GD" w:hAnsi="Maiandra GD" w:cstheme="majorBidi"/>
                <w:i/>
                <w:sz w:val="20"/>
                <w:szCs w:val="14"/>
              </w:rPr>
              <w:t>Beneficiaries</w:t>
            </w:r>
            <w:proofErr w:type="spellEnd"/>
            <w:r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:</w:t>
            </w:r>
            <w:proofErr w:type="gramEnd"/>
          </w:p>
          <w:p w14:paraId="5F3AA519" w14:textId="4BB23697" w:rsidR="00F3474D" w:rsidRPr="00BC7E82" w:rsidRDefault="00587BD1" w:rsidP="00325551">
            <w:pPr>
              <w:tabs>
                <w:tab w:val="left" w:pos="3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sz w:val="20"/>
                <w:szCs w:val="14"/>
                <w:lang w:val="fr-BE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  <w:lang w:val="fr-BE"/>
              </w:rPr>
              <w:t xml:space="preserve">Produits solaires </w:t>
            </w:r>
            <w:r w:rsidR="004E2D42"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  <w:lang w:val="fr-BE"/>
              </w:rPr>
              <w:t>hors réseau</w:t>
            </w: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  <w:lang w:val="fr-BE"/>
              </w:rPr>
              <w:t xml:space="preserve"> à vendre dans votre projet/</w:t>
            </w:r>
            <w:r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 </w:t>
            </w:r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OGS </w:t>
            </w:r>
            <w:proofErr w:type="spellStart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products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 to </w:t>
            </w:r>
            <w:proofErr w:type="spellStart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be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 </w:t>
            </w:r>
            <w:proofErr w:type="spellStart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sold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 </w:t>
            </w:r>
            <w:r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in </w:t>
            </w:r>
            <w:proofErr w:type="spellStart"/>
            <w:r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your</w:t>
            </w:r>
            <w:proofErr w:type="spellEnd"/>
            <w:r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 </w:t>
            </w:r>
            <w:proofErr w:type="spellStart"/>
            <w:proofErr w:type="gramStart"/>
            <w:r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project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:</w:t>
            </w:r>
            <w:proofErr w:type="gramEnd"/>
          </w:p>
          <w:p w14:paraId="3487F2A5" w14:textId="7118DB7D" w:rsidR="00F3474D" w:rsidRPr="00BC7E82" w:rsidRDefault="00587BD1" w:rsidP="00325551">
            <w:pPr>
              <w:tabs>
                <w:tab w:val="left" w:pos="3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sz w:val="20"/>
                <w:szCs w:val="14"/>
                <w:lang w:val="fr-BE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 xml:space="preserve">Les produits </w:t>
            </w:r>
            <w:r w:rsidR="006111C9"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 xml:space="preserve">solaires </w:t>
            </w:r>
            <w:r w:rsidR="004E2D42"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>hors réseau</w:t>
            </w: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 xml:space="preserve"> à vendre sont-ils certifiés Verasol</w:t>
            </w:r>
            <w:r w:rsidR="00BC7E82"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 xml:space="preserve"> </w:t>
            </w:r>
            <w:r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/ </w:t>
            </w:r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Are OGS </w:t>
            </w:r>
            <w:proofErr w:type="spellStart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products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 to </w:t>
            </w:r>
            <w:proofErr w:type="spellStart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be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 </w:t>
            </w:r>
            <w:proofErr w:type="spellStart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sold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 </w:t>
            </w:r>
            <w:proofErr w:type="spellStart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>certified</w:t>
            </w:r>
            <w:proofErr w:type="spellEnd"/>
            <w:r w:rsidR="00F3474D" w:rsidRPr="00BC7E82">
              <w:rPr>
                <w:rFonts w:ascii="Maiandra GD" w:hAnsi="Maiandra GD" w:cstheme="majorBidi"/>
                <w:sz w:val="20"/>
                <w:szCs w:val="14"/>
                <w:lang w:val="fr-BE"/>
              </w:rPr>
              <w:t xml:space="preserve"> Verasol : </w:t>
            </w:r>
          </w:p>
          <w:p w14:paraId="7337F305" w14:textId="15D16FCF" w:rsidR="00F3474D" w:rsidRPr="00BC7E82" w:rsidRDefault="00F3474D" w:rsidP="00325551">
            <w:pPr>
              <w:tabs>
                <w:tab w:val="left" w:pos="3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sz w:val="14"/>
                <w:szCs w:val="14"/>
                <w:lang w:val="fr-BE"/>
              </w:rPr>
            </w:pPr>
          </w:p>
        </w:tc>
      </w:tr>
      <w:tr w:rsidR="00131AAD" w:rsidRPr="00BC7E82" w14:paraId="2852F350" w14:textId="77777777" w:rsidTr="00D764D3">
        <w:trPr>
          <w:trHeight w:val="36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05E72DB3" w14:textId="2883E8C8" w:rsidR="00131AAD" w:rsidRPr="00BC7E82" w:rsidRDefault="009045A6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Résultats </w:t>
            </w:r>
            <w:r w:rsidR="00A31F12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(</w:t>
            </w:r>
            <w:r w:rsidR="00840C16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produits</w:t>
            </w:r>
            <w:r w:rsidR="00A31F12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, effets, impact</w:t>
            </w:r>
            <w:r w:rsidR="00840C16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s</w:t>
            </w:r>
            <w:r w:rsidR="00A31F12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) </w:t>
            </w:r>
            <w:r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attendus</w:t>
            </w:r>
            <w:r w:rsidR="00AF1AC8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 du projet</w:t>
            </w:r>
          </w:p>
          <w:p w14:paraId="38AA9751" w14:textId="77777777" w:rsidR="00BC7E82" w:rsidRPr="00BC7E82" w:rsidRDefault="00BC7E82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</w:rPr>
            </w:pPr>
          </w:p>
          <w:p w14:paraId="3D646592" w14:textId="2FB89B52" w:rsidR="00BC7E82" w:rsidRPr="00BC7E82" w:rsidRDefault="00BC7E82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i/>
                <w:sz w:val="20"/>
                <w:szCs w:val="20"/>
              </w:rPr>
              <w:t>Expected outcomes (products, effects, impacts) of the project</w:t>
            </w:r>
          </w:p>
          <w:p w14:paraId="08C7C043" w14:textId="3F1527C1" w:rsidR="008F0B50" w:rsidRPr="00BC7E82" w:rsidRDefault="008F0B50" w:rsidP="00EE624D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tbl>
            <w:tblPr>
              <w:tblStyle w:val="TableGrid"/>
              <w:tblW w:w="6407" w:type="dxa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851"/>
              <w:gridCol w:w="850"/>
              <w:gridCol w:w="709"/>
              <w:gridCol w:w="709"/>
              <w:gridCol w:w="708"/>
            </w:tblGrid>
            <w:tr w:rsidR="00EE624D" w:rsidRPr="00BC7E82" w14:paraId="1073F0EF" w14:textId="77777777" w:rsidTr="00EE624D">
              <w:trPr>
                <w:trHeight w:val="413"/>
              </w:trPr>
              <w:tc>
                <w:tcPr>
                  <w:tcW w:w="2580" w:type="dxa"/>
                </w:tcPr>
                <w:p w14:paraId="6485885F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  <w:tc>
                <w:tcPr>
                  <w:tcW w:w="851" w:type="dxa"/>
                </w:tcPr>
                <w:p w14:paraId="4CA7CBE0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An-1</w:t>
                  </w:r>
                </w:p>
                <w:p w14:paraId="71CD8E02" w14:textId="5274BB0E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1D8D7F00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proofErr w:type="spellStart"/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</w:t>
                  </w:r>
                  <w:r w:rsidR="00384783"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ctue</w:t>
                  </w: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l</w:t>
                  </w:r>
                  <w:proofErr w:type="spellEnd"/>
                </w:p>
                <w:p w14:paraId="75CDD956" w14:textId="6338E25F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3F72D90B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An+1</w:t>
                  </w:r>
                </w:p>
                <w:p w14:paraId="7517A6C2" w14:textId="185151FF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1FA701FA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An+2</w:t>
                  </w:r>
                </w:p>
                <w:p w14:paraId="27655DAF" w14:textId="02C3644E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76C7CA21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An+3</w:t>
                  </w:r>
                </w:p>
                <w:p w14:paraId="69A23FBC" w14:textId="1CEBAE73" w:rsidR="00017B91" w:rsidRPr="00BC7E82" w:rsidRDefault="00017B91" w:rsidP="00384783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</w:tr>
            <w:tr w:rsidR="00EE624D" w:rsidRPr="00BC7E82" w14:paraId="4391265B" w14:textId="77777777" w:rsidTr="00EE624D">
              <w:trPr>
                <w:trHeight w:val="165"/>
              </w:trPr>
              <w:tc>
                <w:tcPr>
                  <w:tcW w:w="2580" w:type="dxa"/>
                </w:tcPr>
                <w:p w14:paraId="40AD74FC" w14:textId="16D74AFD" w:rsidR="00017B91" w:rsidRPr="00BC7E82" w:rsidRDefault="00730A30" w:rsidP="00B33D7C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Nb. </w:t>
                  </w:r>
                  <w:proofErr w:type="gramStart"/>
                  <w:r w:rsidR="00017B91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>Kits solaire</w:t>
                  </w:r>
                  <w:proofErr w:type="gramEnd"/>
                  <w:r w:rsidR="00017B91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 </w:t>
                  </w:r>
                  <w:r w:rsidR="00CF1FE4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hors réseau </w:t>
                  </w:r>
                  <w:r w:rsidR="00017B91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>vendus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CI"/>
                    </w:rPr>
                    <w:t>/</w:t>
                  </w:r>
                  <w:r w:rsidR="0093422F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CI"/>
                    </w:rPr>
                    <w:t xml:space="preserve"> 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CI"/>
                    </w:rPr>
                    <w:t xml:space="preserve">Nb. 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Of OGS (SHS) sold</w:t>
                  </w:r>
                </w:p>
              </w:tc>
              <w:tc>
                <w:tcPr>
                  <w:tcW w:w="851" w:type="dxa"/>
                </w:tcPr>
                <w:p w14:paraId="596DB65F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60FA37A5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7A35ACAC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782E4CB9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23425A5B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EE624D" w:rsidRPr="00BC7E82" w14:paraId="14EF9F73" w14:textId="77777777" w:rsidTr="00EE624D">
              <w:tc>
                <w:tcPr>
                  <w:tcW w:w="2580" w:type="dxa"/>
                </w:tcPr>
                <w:p w14:paraId="06E7380A" w14:textId="77777777" w:rsidR="005A6956" w:rsidRPr="00BC7E82" w:rsidRDefault="00730A30" w:rsidP="00B33D7C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 xml:space="preserve">Nb. </w:t>
                  </w:r>
                  <w:r w:rsidR="005A6956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>Lanterns</w:t>
                  </w:r>
                  <w:r w:rsidR="00384783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 xml:space="preserve"> vendues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/ </w:t>
                  </w:r>
                </w:p>
                <w:p w14:paraId="32794DF9" w14:textId="70945E01" w:rsidR="00384783" w:rsidRPr="00BC7E82" w:rsidRDefault="00CC32ED" w:rsidP="00B33D7C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Nb. Of Lanterns sold</w:t>
                  </w:r>
                </w:p>
              </w:tc>
              <w:tc>
                <w:tcPr>
                  <w:tcW w:w="851" w:type="dxa"/>
                </w:tcPr>
                <w:p w14:paraId="72B105EC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0C3D1EFB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1FDA3A8F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12053C58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6DE8BEE1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EE624D" w:rsidRPr="00BC7E82" w14:paraId="48CF156B" w14:textId="77777777" w:rsidTr="00EE624D">
              <w:tc>
                <w:tcPr>
                  <w:tcW w:w="2580" w:type="dxa"/>
                </w:tcPr>
                <w:p w14:paraId="47C4ACDC" w14:textId="7186693F" w:rsidR="00384783" w:rsidRPr="00BC7E82" w:rsidRDefault="00730A30" w:rsidP="00142E8B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Nb </w:t>
                  </w:r>
                  <w:r w:rsidR="00CC32ED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Systèmes </w:t>
                  </w:r>
                  <w:r w:rsidR="00CF1FE4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hors réseau à </w:t>
                  </w:r>
                  <w:r w:rsidR="00CC32ED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>usage productif</w:t>
                  </w:r>
                  <w:r w:rsidR="00384783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 vendus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CI"/>
                    </w:rPr>
                    <w:t xml:space="preserve">/ Nb. 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Of </w:t>
                  </w:r>
                  <w:r w:rsidR="005A6956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productive use energy (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PUE</w:t>
                  </w:r>
                  <w:r w:rsidR="005A6956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)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 OGS sold</w:t>
                  </w:r>
                </w:p>
              </w:tc>
              <w:tc>
                <w:tcPr>
                  <w:tcW w:w="851" w:type="dxa"/>
                </w:tcPr>
                <w:p w14:paraId="5F284298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268FB6C8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7263F045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7F056A31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0DC7E5FF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EE624D" w:rsidRPr="00BC7E82" w14:paraId="272403A1" w14:textId="77777777" w:rsidTr="00EE624D">
              <w:tc>
                <w:tcPr>
                  <w:tcW w:w="2580" w:type="dxa"/>
                </w:tcPr>
                <w:p w14:paraId="4B758309" w14:textId="4EB80525" w:rsidR="00017B91" w:rsidRPr="00BC7E82" w:rsidRDefault="00730A30" w:rsidP="00CC32ED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Nb. </w:t>
                  </w:r>
                  <w:r w:rsidR="00CC32ED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>Systèmes solaires</w:t>
                  </w:r>
                  <w:r w:rsidR="00CF1FE4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 hors réseau (SHR)</w:t>
                  </w:r>
                  <w:r w:rsidR="00CC32ED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 </w:t>
                  </w:r>
                  <w:r w:rsidR="00384783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>vendus</w:t>
                  </w:r>
                  <w:r w:rsidR="00CC32ED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CI"/>
                    </w:rPr>
                    <w:t xml:space="preserve"> hors réseau pour institutions public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CI"/>
                    </w:rPr>
                    <w:t xml:space="preserve">/ Nb. 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Of OGS </w:t>
                  </w:r>
                  <w:proofErr w:type="spellStart"/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>sold</w:t>
                  </w:r>
                  <w:proofErr w:type="spellEnd"/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 for public institutions</w:t>
                  </w:r>
                </w:p>
              </w:tc>
              <w:tc>
                <w:tcPr>
                  <w:tcW w:w="851" w:type="dxa"/>
                </w:tcPr>
                <w:p w14:paraId="7630CFF3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49A69BC2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17B22C55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295B7DF7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35FC3257" w14:textId="77777777" w:rsidR="00017B91" w:rsidRPr="00BC7E82" w:rsidRDefault="00017B9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384783" w:rsidRPr="00BC7E82" w14:paraId="382C4030" w14:textId="77777777" w:rsidTr="00EE624D">
              <w:tc>
                <w:tcPr>
                  <w:tcW w:w="2580" w:type="dxa"/>
                </w:tcPr>
                <w:p w14:paraId="7E6CD154" w14:textId="5B92ADD9" w:rsidR="00730A30" w:rsidRPr="00BC7E82" w:rsidRDefault="00384783" w:rsidP="00B33D7C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Credit </w:t>
                  </w:r>
                  <w:proofErr w:type="spellStart"/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PayGO</w:t>
                  </w:r>
                  <w:proofErr w:type="spellEnd"/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 </w:t>
                  </w:r>
                  <w:r w:rsidR="00730A30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(US$</w:t>
                  </w:r>
                  <w:r w:rsidR="00325551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14:paraId="2FA79028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4A52261F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4C8D5A10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65C4F9BE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50ADD75F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384783" w:rsidRPr="00BC7E82" w14:paraId="2049D26A" w14:textId="77777777" w:rsidTr="00EE624D">
              <w:tc>
                <w:tcPr>
                  <w:tcW w:w="2580" w:type="dxa"/>
                </w:tcPr>
                <w:p w14:paraId="0C90710D" w14:textId="20493D18" w:rsidR="006F41AA" w:rsidRPr="00BC7E82" w:rsidRDefault="00730A30" w:rsidP="00B33D7C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proofErr w:type="spellStart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>Autres</w:t>
                  </w:r>
                  <w:proofErr w:type="spellEnd"/>
                  <w:r w:rsidR="00325551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 xml:space="preserve"> </w:t>
                  </w:r>
                  <w:proofErr w:type="spellStart"/>
                  <w:r w:rsidR="00325551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>produits</w:t>
                  </w:r>
                  <w:proofErr w:type="spellEnd"/>
                  <w:r w:rsidR="00325551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 xml:space="preserve"> SHR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/ Other OGS products</w:t>
                  </w:r>
                </w:p>
              </w:tc>
              <w:tc>
                <w:tcPr>
                  <w:tcW w:w="851" w:type="dxa"/>
                </w:tcPr>
                <w:p w14:paraId="1C4DC87B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6F10D878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744D5FDD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57638D41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212EED14" w14:textId="77777777" w:rsidR="00384783" w:rsidRPr="00BC7E82" w:rsidRDefault="00384783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6F41AA" w:rsidRPr="00BC7E82" w14:paraId="24F7ED39" w14:textId="77777777" w:rsidTr="00EE624D">
              <w:tc>
                <w:tcPr>
                  <w:tcW w:w="2580" w:type="dxa"/>
                </w:tcPr>
                <w:p w14:paraId="6E072535" w14:textId="2D5CD4BF" w:rsidR="006F41AA" w:rsidRPr="00BC7E82" w:rsidRDefault="006F41AA" w:rsidP="00B33D7C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 xml:space="preserve">Vente </w:t>
                  </w:r>
                  <w:proofErr w:type="spellStart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>total</w:t>
                  </w:r>
                  <w:r w:rsidR="00325551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>e</w:t>
                  </w:r>
                  <w:proofErr w:type="spellEnd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 xml:space="preserve"> </w:t>
                  </w:r>
                  <w:proofErr w:type="spellStart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>produit</w:t>
                  </w:r>
                  <w:proofErr w:type="spellEnd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</w:rPr>
                    <w:t xml:space="preserve"> SHR</w:t>
                  </w:r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/</w:t>
                  </w:r>
                  <w:r w:rsidR="00325551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 </w:t>
                  </w:r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Total OGS </w:t>
                  </w:r>
                  <w:proofErr w:type="spellStart"/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>product</w:t>
                  </w:r>
                  <w:proofErr w:type="spellEnd"/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 </w:t>
                  </w:r>
                  <w:proofErr w:type="spellStart"/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>sold</w:t>
                  </w:r>
                  <w:proofErr w:type="spellEnd"/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 </w:t>
                  </w:r>
                  <w:r w:rsidR="00325551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(US$)</w:t>
                  </w:r>
                </w:p>
              </w:tc>
              <w:tc>
                <w:tcPr>
                  <w:tcW w:w="851" w:type="dxa"/>
                </w:tcPr>
                <w:p w14:paraId="232B6023" w14:textId="77777777" w:rsidR="006F41AA" w:rsidRPr="00BC7E82" w:rsidRDefault="006F41AA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5213D82F" w14:textId="77777777" w:rsidR="006F41AA" w:rsidRPr="00BC7E82" w:rsidRDefault="006F41AA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5E596920" w14:textId="77777777" w:rsidR="006F41AA" w:rsidRPr="00BC7E82" w:rsidRDefault="006F41AA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2722D99A" w14:textId="77777777" w:rsidR="006F41AA" w:rsidRPr="00BC7E82" w:rsidRDefault="006F41AA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7F02AEC6" w14:textId="77777777" w:rsidR="006F41AA" w:rsidRPr="00BC7E82" w:rsidRDefault="006F41AA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730A30" w:rsidRPr="00BC7E82" w14:paraId="548D725F" w14:textId="77777777" w:rsidTr="00EE624D">
              <w:tc>
                <w:tcPr>
                  <w:tcW w:w="2580" w:type="dxa"/>
                </w:tcPr>
                <w:p w14:paraId="63F55886" w14:textId="2BDEFC2C" w:rsidR="00730A30" w:rsidRPr="00BC7E82" w:rsidRDefault="00730A30" w:rsidP="00B33D7C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Profit / Perte</w:t>
                  </w:r>
                  <w:r w:rsidR="00A31F12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 (US$</w:t>
                  </w:r>
                </w:p>
              </w:tc>
              <w:tc>
                <w:tcPr>
                  <w:tcW w:w="851" w:type="dxa"/>
                </w:tcPr>
                <w:p w14:paraId="5651F667" w14:textId="77777777" w:rsidR="00730A30" w:rsidRPr="00BC7E82" w:rsidRDefault="00730A30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2166B293" w14:textId="77777777" w:rsidR="00730A30" w:rsidRPr="00BC7E82" w:rsidRDefault="00730A30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7BDD6D1E" w14:textId="77777777" w:rsidR="00730A30" w:rsidRPr="00BC7E82" w:rsidRDefault="00730A30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78B00F2E" w14:textId="77777777" w:rsidR="00730A30" w:rsidRPr="00BC7E82" w:rsidRDefault="00730A30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15435E83" w14:textId="77777777" w:rsidR="00730A30" w:rsidRPr="00BC7E82" w:rsidRDefault="00730A30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325551" w:rsidRPr="00BC7E82" w14:paraId="2EBC379C" w14:textId="77777777" w:rsidTr="00EE624D">
              <w:tc>
                <w:tcPr>
                  <w:tcW w:w="2580" w:type="dxa"/>
                </w:tcPr>
                <w:p w14:paraId="60C77BD3" w14:textId="5D0E6985" w:rsidR="00325551" w:rsidRPr="00BC7E82" w:rsidRDefault="00325551" w:rsidP="008B6AF1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 xml:space="preserve">Nb. </w:t>
                  </w:r>
                  <w:proofErr w:type="gramStart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>ménages</w:t>
                  </w:r>
                  <w:proofErr w:type="gramEnd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 xml:space="preserve"> accédant à l’énergie SHR</w:t>
                  </w:r>
                  <w:r w:rsidR="00CC32ED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>/</w:t>
                  </w:r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 Nb. </w:t>
                  </w:r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Of households accessing OGS e</w:t>
                  </w:r>
                  <w:r w:rsidR="008B6AF1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lectricity</w:t>
                  </w:r>
                </w:p>
              </w:tc>
              <w:tc>
                <w:tcPr>
                  <w:tcW w:w="851" w:type="dxa"/>
                </w:tcPr>
                <w:p w14:paraId="5FE63ABF" w14:textId="77777777" w:rsidR="00325551" w:rsidRPr="00BC7E82" w:rsidRDefault="0032555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1E689D36" w14:textId="77777777" w:rsidR="00325551" w:rsidRPr="00BC7E82" w:rsidRDefault="0032555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2E63E2B5" w14:textId="77777777" w:rsidR="00325551" w:rsidRPr="00BC7E82" w:rsidRDefault="0032555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48FCF52C" w14:textId="77777777" w:rsidR="00325551" w:rsidRPr="00BC7E82" w:rsidRDefault="0032555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2B567466" w14:textId="77777777" w:rsidR="00325551" w:rsidRPr="00BC7E82" w:rsidRDefault="00325551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034CF2" w:rsidRPr="00BC7E82" w14:paraId="12D26C95" w14:textId="77777777" w:rsidTr="00EE624D">
              <w:tc>
                <w:tcPr>
                  <w:tcW w:w="2580" w:type="dxa"/>
                </w:tcPr>
                <w:p w14:paraId="2E897D60" w14:textId="0790FE72" w:rsidR="00034CF2" w:rsidRPr="00BC7E82" w:rsidRDefault="00034CF2" w:rsidP="00034CF2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lastRenderedPageBreak/>
                    <w:t xml:space="preserve">Nb. </w:t>
                  </w:r>
                  <w:proofErr w:type="gramStart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>entreprises</w:t>
                  </w:r>
                  <w:proofErr w:type="gramEnd"/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 xml:space="preserve"> et projets accédant à l’énergie SHR</w:t>
                  </w:r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/Nb. </w:t>
                  </w:r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Of companies and projects accessing OGS </w:t>
                  </w:r>
                  <w:r w:rsidR="008B6AF1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electricity</w:t>
                  </w:r>
                </w:p>
              </w:tc>
              <w:tc>
                <w:tcPr>
                  <w:tcW w:w="851" w:type="dxa"/>
                </w:tcPr>
                <w:p w14:paraId="6B9B9993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4B5F841A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2A5BC246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1D38AF54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22AAF053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034CF2" w:rsidRPr="00BC7E82" w14:paraId="53E59588" w14:textId="77777777" w:rsidTr="00EE624D">
              <w:tc>
                <w:tcPr>
                  <w:tcW w:w="2580" w:type="dxa"/>
                </w:tcPr>
                <w:p w14:paraId="7AC2EBF6" w14:textId="498BA3E9" w:rsidR="00034CF2" w:rsidRPr="00BC7E82" w:rsidRDefault="00034CF2" w:rsidP="00034CF2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</w:pP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>Nb. Institutions p</w:t>
                  </w:r>
                  <w:r w:rsidR="00CF1FE4"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>ubliques /sociales accédant à l’énergie</w:t>
                  </w:r>
                  <w:r w:rsidRPr="00BC7E82">
                    <w:rPr>
                      <w:rFonts w:ascii="Maiandra GD" w:hAnsi="Maiandra GD" w:cstheme="majorBidi"/>
                      <w:color w:val="5B9BD5" w:themeColor="accent1"/>
                      <w:sz w:val="18"/>
                      <w:szCs w:val="14"/>
                      <w:lang w:val="fr-FR"/>
                    </w:rPr>
                    <w:t xml:space="preserve">. SHR </w:t>
                  </w:r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/ Public/social institutions </w:t>
                  </w:r>
                  <w:proofErr w:type="spellStart"/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>accessing</w:t>
                  </w:r>
                  <w:proofErr w:type="spellEnd"/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 xml:space="preserve"> OGS </w:t>
                  </w:r>
                  <w:proofErr w:type="spellStart"/>
                  <w:r w:rsidR="008B6AF1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  <w:lang w:val="fr-FR"/>
                    </w:rPr>
                    <w:t>electricity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22E34005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031BB8D7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598ECC59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56424DAC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48AA9A13" w14:textId="77777777" w:rsidR="00034CF2" w:rsidRPr="00BC7E82" w:rsidRDefault="00034CF2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F22177" w:rsidRPr="00BC7E82" w14:paraId="400E23D7" w14:textId="77777777" w:rsidTr="00EE624D">
              <w:tc>
                <w:tcPr>
                  <w:tcW w:w="2580" w:type="dxa"/>
                </w:tcPr>
                <w:p w14:paraId="0F5D1305" w14:textId="6BC86908" w:rsidR="00F22177" w:rsidRPr="00BC7E82" w:rsidRDefault="00F22177" w:rsidP="00EE624D">
                  <w:pPr>
                    <w:pStyle w:val="Default"/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</w:pPr>
                  <w:proofErr w:type="spellStart"/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Emplois</w:t>
                  </w:r>
                  <w:proofErr w:type="spellEnd"/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 xml:space="preserve"> </w:t>
                  </w:r>
                  <w:proofErr w:type="spellStart"/>
                  <w:r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créés</w:t>
                  </w:r>
                  <w:proofErr w:type="spellEnd"/>
                  <w:r w:rsidR="00CF1FE4" w:rsidRPr="00BC7E82">
                    <w:rPr>
                      <w:rFonts w:ascii="Maiandra GD" w:hAnsi="Maiandra GD" w:cstheme="majorBidi"/>
                      <w:color w:val="auto"/>
                      <w:sz w:val="18"/>
                      <w:szCs w:val="14"/>
                    </w:rPr>
                    <w:t>/ Job created</w:t>
                  </w:r>
                </w:p>
              </w:tc>
              <w:tc>
                <w:tcPr>
                  <w:tcW w:w="851" w:type="dxa"/>
                </w:tcPr>
                <w:p w14:paraId="00AF5BCB" w14:textId="77777777" w:rsidR="00F22177" w:rsidRPr="00BC7E82" w:rsidRDefault="00F22177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62613E54" w14:textId="77777777" w:rsidR="00F22177" w:rsidRPr="00BC7E82" w:rsidRDefault="00F22177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47A11693" w14:textId="77777777" w:rsidR="00F22177" w:rsidRPr="00BC7E82" w:rsidRDefault="00F22177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09EBE697" w14:textId="77777777" w:rsidR="00F22177" w:rsidRPr="00BC7E82" w:rsidRDefault="00F22177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</w:tcPr>
                <w:p w14:paraId="39F9D286" w14:textId="77777777" w:rsidR="00F22177" w:rsidRPr="00BC7E82" w:rsidRDefault="00F22177" w:rsidP="00017B91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</w:tbl>
          <w:p w14:paraId="45CB6E4A" w14:textId="76CB4212" w:rsidR="008F0B50" w:rsidRPr="00BC7E82" w:rsidRDefault="008F0B50" w:rsidP="0018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sz w:val="14"/>
                <w:szCs w:val="14"/>
              </w:rPr>
            </w:pPr>
          </w:p>
        </w:tc>
      </w:tr>
      <w:tr w:rsidR="00F473C5" w:rsidRPr="00BC7E82" w14:paraId="111347C2" w14:textId="77777777" w:rsidTr="00D76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57744BE9" w14:textId="06EA77A7" w:rsidR="00F473C5" w:rsidRPr="00BC7E82" w:rsidRDefault="00F473C5" w:rsidP="00F473C5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lastRenderedPageBreak/>
              <w:t>Coût total de projet</w:t>
            </w:r>
            <w:r w:rsidR="00D6395C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 xml:space="preserve"> /</w:t>
            </w:r>
          </w:p>
          <w:p w14:paraId="309F2713" w14:textId="77777777" w:rsidR="00F473C5" w:rsidRPr="00BC7E82" w:rsidRDefault="00F473C5" w:rsidP="00034CF2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Mon</w:t>
            </w:r>
            <w:r w:rsidR="00D6395C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tant de la subvention demandée / Contribution de la Société</w:t>
            </w:r>
            <w:r w:rsidR="0063336D" w:rsidRPr="00BC7E82">
              <w:rPr>
                <w:rFonts w:ascii="Maiandra GD" w:hAnsi="Maiandra GD" w:cstheme="majorBidi"/>
                <w:i/>
                <w:color w:val="5B9BD5" w:themeColor="accent1"/>
                <w:sz w:val="20"/>
                <w:szCs w:val="20"/>
              </w:rPr>
              <w:t>.</w:t>
            </w:r>
          </w:p>
          <w:p w14:paraId="64AAC8E9" w14:textId="58EBF269" w:rsidR="0063336D" w:rsidRPr="00BC7E82" w:rsidRDefault="0063336D" w:rsidP="00034CF2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  <w:lang w:val="en-US"/>
              </w:rPr>
            </w:pPr>
            <w:r w:rsidRPr="00BC7E82">
              <w:rPr>
                <w:rFonts w:ascii="Maiandra GD" w:hAnsi="Maiandra GD" w:cstheme="majorBidi"/>
                <w:i/>
                <w:sz w:val="20"/>
                <w:szCs w:val="20"/>
                <w:lang w:val="en-US"/>
              </w:rPr>
              <w:t>Total project cost / Amou</w:t>
            </w:r>
            <w:r w:rsidR="008B6AF1" w:rsidRPr="00BC7E82">
              <w:rPr>
                <w:rFonts w:ascii="Maiandra GD" w:hAnsi="Maiandra GD" w:cstheme="majorBidi"/>
                <w:i/>
                <w:sz w:val="20"/>
                <w:szCs w:val="20"/>
                <w:lang w:val="en-US"/>
              </w:rPr>
              <w:t xml:space="preserve">nt of grant requested / Company equity </w:t>
            </w:r>
            <w:r w:rsidRPr="00BC7E82">
              <w:rPr>
                <w:rFonts w:ascii="Maiandra GD" w:hAnsi="Maiandra GD" w:cstheme="majorBidi"/>
                <w:i/>
                <w:sz w:val="20"/>
                <w:szCs w:val="20"/>
                <w:lang w:val="en-US"/>
              </w:rPr>
              <w:t>contribution</w:t>
            </w:r>
          </w:p>
          <w:p w14:paraId="6863E0C4" w14:textId="1EE68410" w:rsidR="0063336D" w:rsidRPr="00BC7E82" w:rsidRDefault="0063336D" w:rsidP="00034CF2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color w:val="4472C4" w:themeColor="accent5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34CD8459" w14:textId="2A9B4324" w:rsidR="00F473C5" w:rsidRPr="00BC7E82" w:rsidRDefault="00D6395C" w:rsidP="00264CA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b/>
                <w:color w:val="0070C0"/>
                <w:sz w:val="18"/>
                <w:szCs w:val="14"/>
                <w:lang w:val="fr-CI"/>
              </w:rPr>
            </w:pPr>
            <w:r w:rsidRPr="00BC7E82">
              <w:rPr>
                <w:rFonts w:ascii="Maiandra GD" w:hAnsi="Maiandra GD" w:cstheme="majorBidi"/>
                <w:b/>
                <w:color w:val="5B9BD5" w:themeColor="accent1"/>
                <w:sz w:val="18"/>
                <w:szCs w:val="14"/>
                <w:lang w:val="fr-CI"/>
              </w:rPr>
              <w:t>C</w:t>
            </w:r>
            <w:r w:rsidR="00F70F07" w:rsidRPr="00BC7E82">
              <w:rPr>
                <w:rFonts w:ascii="Maiandra GD" w:hAnsi="Maiandra GD" w:cstheme="majorBidi"/>
                <w:b/>
                <w:color w:val="5B9BD5" w:themeColor="accent1"/>
                <w:sz w:val="18"/>
                <w:szCs w:val="14"/>
                <w:lang w:val="fr-CI"/>
              </w:rPr>
              <w:t>oût total du projet</w:t>
            </w:r>
            <w:r w:rsidR="0063336D" w:rsidRPr="00BC7E82">
              <w:rPr>
                <w:rFonts w:ascii="Maiandra GD" w:hAnsi="Maiandra GD" w:cstheme="majorBidi"/>
                <w:b/>
                <w:color w:val="auto"/>
                <w:sz w:val="18"/>
                <w:szCs w:val="14"/>
                <w:lang w:val="fr-CI"/>
              </w:rPr>
              <w:t xml:space="preserve">/ </w:t>
            </w:r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Total </w:t>
            </w:r>
            <w:proofErr w:type="spellStart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project</w:t>
            </w:r>
            <w:proofErr w:type="spellEnd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 </w:t>
            </w:r>
            <w:proofErr w:type="spellStart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cost</w:t>
            </w:r>
            <w:proofErr w:type="spellEnd"/>
            <w:r w:rsidR="00F70F07" w:rsidRPr="00BC7E82">
              <w:rPr>
                <w:rFonts w:ascii="Maiandra GD" w:hAnsi="Maiandra GD" w:cstheme="majorBidi"/>
                <w:b/>
                <w:color w:val="auto"/>
                <w:sz w:val="18"/>
                <w:szCs w:val="14"/>
                <w:lang w:val="fr-CI"/>
              </w:rPr>
              <w:t xml:space="preserve"> </w:t>
            </w:r>
            <w:r w:rsidR="005543FD" w:rsidRPr="00BC7E82">
              <w:rPr>
                <w:rFonts w:ascii="Maiandra GD" w:hAnsi="Maiandra GD" w:cstheme="majorBidi"/>
                <w:b/>
                <w:color w:val="0070C0"/>
                <w:sz w:val="18"/>
                <w:szCs w:val="14"/>
                <w:lang w:val="fr-CI"/>
              </w:rPr>
              <w:t>:</w:t>
            </w:r>
          </w:p>
          <w:p w14:paraId="62E1441F" w14:textId="2D22DAEE" w:rsidR="005543FD" w:rsidRPr="00BC7E82" w:rsidRDefault="005543FD" w:rsidP="00264CA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</w:pPr>
            <w:r w:rsidRPr="00BC7E82">
              <w:rPr>
                <w:rFonts w:ascii="Maiandra GD" w:hAnsi="Maiandra GD" w:cstheme="majorBidi"/>
                <w:b/>
                <w:i/>
                <w:color w:val="5B9BD5" w:themeColor="accent1"/>
                <w:sz w:val="18"/>
                <w:szCs w:val="14"/>
                <w:lang w:val="fr-FR"/>
              </w:rPr>
              <w:t xml:space="preserve">Montant de la subvention demandée </w:t>
            </w:r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/ </w:t>
            </w:r>
            <w:proofErr w:type="spellStart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Amount</w:t>
            </w:r>
            <w:proofErr w:type="spellEnd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 of </w:t>
            </w:r>
            <w:proofErr w:type="spellStart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grant</w:t>
            </w:r>
            <w:proofErr w:type="spellEnd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 </w:t>
            </w:r>
            <w:proofErr w:type="spellStart"/>
            <w:proofErr w:type="gramStart"/>
            <w:r w:rsidR="0063336D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requested</w:t>
            </w:r>
            <w:proofErr w:type="spellEnd"/>
            <w:r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:</w:t>
            </w:r>
            <w:proofErr w:type="gramEnd"/>
          </w:p>
          <w:p w14:paraId="5AB29BE3" w14:textId="1B526367" w:rsidR="005543FD" w:rsidRPr="00BC7E82" w:rsidRDefault="005543FD" w:rsidP="00264CA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</w:pPr>
            <w:r w:rsidRPr="00BC7E82">
              <w:rPr>
                <w:rFonts w:ascii="Maiandra GD" w:hAnsi="Maiandra GD" w:cstheme="majorBidi"/>
                <w:b/>
                <w:i/>
                <w:color w:val="5B9BD5" w:themeColor="accent1"/>
                <w:sz w:val="18"/>
                <w:szCs w:val="14"/>
                <w:lang w:val="fr-FR"/>
              </w:rPr>
              <w:t>Contribution de la Société </w:t>
            </w:r>
            <w:r w:rsidR="008B6AF1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/ </w:t>
            </w:r>
            <w:proofErr w:type="spellStart"/>
            <w:r w:rsidR="008B6AF1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Company</w:t>
            </w:r>
            <w:proofErr w:type="spellEnd"/>
            <w:r w:rsidR="008B6AF1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 </w:t>
            </w:r>
            <w:proofErr w:type="spellStart"/>
            <w:r w:rsidR="008B6AF1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equity</w:t>
            </w:r>
            <w:proofErr w:type="spellEnd"/>
            <w:r w:rsidR="008B6AF1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 xml:space="preserve"> </w:t>
            </w:r>
            <w:r w:rsidR="00EC2FFB" w:rsidRPr="00BC7E82">
              <w:rPr>
                <w:rFonts w:ascii="Maiandra GD" w:hAnsi="Maiandra GD" w:cstheme="majorBidi"/>
                <w:b/>
                <w:i/>
                <w:color w:val="auto"/>
                <w:sz w:val="18"/>
                <w:szCs w:val="14"/>
                <w:lang w:val="fr-FR"/>
              </w:rPr>
              <w:t>contribution :</w:t>
            </w:r>
          </w:p>
        </w:tc>
      </w:tr>
      <w:tr w:rsidR="00932A69" w:rsidRPr="00BC7E82" w14:paraId="5721C4CE" w14:textId="77777777" w:rsidTr="00D764D3">
        <w:trPr>
          <w:trHeight w:val="1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45FC1932" w14:textId="03958697" w:rsidR="00131AAD" w:rsidRPr="00BC7E82" w:rsidRDefault="00763C6A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b w:val="0"/>
                <w:i/>
                <w:color w:val="5B9BD5" w:themeColor="accent1"/>
                <w:sz w:val="20"/>
                <w:szCs w:val="20"/>
              </w:rPr>
            </w:pPr>
            <w:r w:rsidRPr="00BC7E82">
              <w:rPr>
                <w:rFonts w:ascii="Maiandra GD" w:hAnsi="Maiandra GD" w:cstheme="majorBidi"/>
                <w:bCs w:val="0"/>
                <w:i/>
                <w:color w:val="5B9BD5" w:themeColor="accent1"/>
                <w:sz w:val="20"/>
                <w:szCs w:val="20"/>
              </w:rPr>
              <w:t>Plan de décaissement &amp; utilisation de la subvention du ROGEAP</w:t>
            </w:r>
          </w:p>
          <w:p w14:paraId="6450C1D3" w14:textId="77777777" w:rsidR="00BC7E82" w:rsidRPr="00BC7E82" w:rsidRDefault="00BC7E82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bCs w:val="0"/>
                <w:i/>
                <w:color w:val="5B9BD5" w:themeColor="accent1"/>
                <w:sz w:val="20"/>
                <w:szCs w:val="20"/>
              </w:rPr>
            </w:pPr>
          </w:p>
          <w:p w14:paraId="152B3A00" w14:textId="1EF555CD" w:rsidR="008B6AF1" w:rsidRPr="00BC7E82" w:rsidRDefault="008B6AF1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bCs w:val="0"/>
                <w:i/>
                <w:sz w:val="20"/>
                <w:szCs w:val="20"/>
                <w:lang w:val="en-US"/>
              </w:rPr>
            </w:pPr>
            <w:r w:rsidRPr="00BC7E82">
              <w:rPr>
                <w:rFonts w:ascii="Maiandra GD" w:hAnsi="Maiandra GD" w:cstheme="majorBidi"/>
                <w:bCs w:val="0"/>
                <w:i/>
                <w:sz w:val="20"/>
                <w:szCs w:val="20"/>
                <w:lang w:val="en-US"/>
              </w:rPr>
              <w:t>Disbursement plan &amp; use of the ROGEAP grant</w:t>
            </w:r>
          </w:p>
          <w:p w14:paraId="114D0328" w14:textId="026A3D5D" w:rsidR="008F0B50" w:rsidRPr="00BC7E82" w:rsidRDefault="008F0B50" w:rsidP="006F41AA">
            <w:pPr>
              <w:tabs>
                <w:tab w:val="left" w:pos="3804"/>
              </w:tabs>
              <w:jc w:val="left"/>
              <w:rPr>
                <w:rFonts w:ascii="Maiandra GD" w:hAnsi="Maiandra GD" w:cstheme="majorBidi"/>
                <w:i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59FEBF5" w14:textId="1ED9F588" w:rsidR="007A7F8E" w:rsidRPr="00BC7E82" w:rsidRDefault="007A7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/>
                <w:b/>
                <w:lang w:val="en-US"/>
              </w:rPr>
            </w:pPr>
            <w:proofErr w:type="spellStart"/>
            <w:r w:rsidRPr="00BC7E82">
              <w:rPr>
                <w:rFonts w:ascii="Maiandra GD" w:hAnsi="Maiandra GD"/>
                <w:b/>
                <w:color w:val="5B9BD5" w:themeColor="accent1"/>
                <w:lang w:val="en-US"/>
              </w:rPr>
              <w:t>Décaissement</w:t>
            </w:r>
            <w:proofErr w:type="spellEnd"/>
            <w:r w:rsidR="008B6AF1" w:rsidRPr="00BC7E82">
              <w:rPr>
                <w:rFonts w:ascii="Maiandra GD" w:hAnsi="Maiandra GD"/>
                <w:b/>
                <w:lang w:val="en-US"/>
              </w:rPr>
              <w:t>/ Disbursement</w:t>
            </w:r>
            <w:r w:rsidR="00034CF2" w:rsidRPr="00BC7E82">
              <w:rPr>
                <w:rFonts w:ascii="Maiandra GD" w:hAnsi="Maiandra GD"/>
                <w:b/>
                <w:lang w:val="en-U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1128"/>
              <w:gridCol w:w="851"/>
              <w:gridCol w:w="850"/>
              <w:gridCol w:w="709"/>
              <w:gridCol w:w="856"/>
            </w:tblGrid>
            <w:tr w:rsidR="007A7F8E" w:rsidRPr="00BC7E82" w14:paraId="505A5736" w14:textId="77777777" w:rsidTr="00CC6C5E">
              <w:tc>
                <w:tcPr>
                  <w:tcW w:w="2019" w:type="dxa"/>
                </w:tcPr>
                <w:p w14:paraId="1ABF2267" w14:textId="77777777" w:rsidR="007A7F8E" w:rsidRPr="00BC7E82" w:rsidRDefault="007A7F8E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  <w:tc>
                <w:tcPr>
                  <w:tcW w:w="1128" w:type="dxa"/>
                </w:tcPr>
                <w:p w14:paraId="041FAE2F" w14:textId="77777777" w:rsidR="00C5655A" w:rsidRPr="00BC7E82" w:rsidRDefault="007A7F8E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5B9BD5" w:themeColor="accent1"/>
                      <w:sz w:val="18"/>
                      <w:szCs w:val="14"/>
                    </w:rPr>
                  </w:pPr>
                  <w:proofErr w:type="spellStart"/>
                  <w:r w:rsidRPr="00BC7E82">
                    <w:rPr>
                      <w:rFonts w:ascii="Maiandra GD" w:hAnsi="Maiandra GD" w:cstheme="majorBidi"/>
                      <w:b/>
                      <w:color w:val="5B9BD5" w:themeColor="accent1"/>
                      <w:sz w:val="18"/>
                      <w:szCs w:val="14"/>
                    </w:rPr>
                    <w:t>Montant</w:t>
                  </w:r>
                  <w:proofErr w:type="spellEnd"/>
                  <w:r w:rsidRPr="00BC7E82">
                    <w:rPr>
                      <w:rFonts w:ascii="Maiandra GD" w:hAnsi="Maiandra GD" w:cstheme="majorBidi"/>
                      <w:b/>
                      <w:color w:val="5B9BD5" w:themeColor="accent1"/>
                      <w:sz w:val="18"/>
                      <w:szCs w:val="14"/>
                    </w:rPr>
                    <w:t xml:space="preserve"> </w:t>
                  </w:r>
                </w:p>
                <w:p w14:paraId="31979B2A" w14:textId="62D59C79" w:rsidR="007A7F8E" w:rsidRPr="00BC7E82" w:rsidRDefault="001321EC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/</w:t>
                  </w:r>
                  <w:r w:rsidR="00C5655A" w:rsidRPr="00BC7E82">
                    <w:rPr>
                      <w:rFonts w:ascii="Maiandra GD" w:hAnsi="Maiandra GD"/>
                    </w:rPr>
                    <w:t xml:space="preserve"> </w:t>
                  </w:r>
                  <w:r w:rsidR="00C5655A"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Amount</w:t>
                  </w:r>
                </w:p>
              </w:tc>
              <w:tc>
                <w:tcPr>
                  <w:tcW w:w="851" w:type="dxa"/>
                </w:tcPr>
                <w:p w14:paraId="20287A9E" w14:textId="41504C81" w:rsidR="007A7F8E" w:rsidRPr="00BC7E82" w:rsidRDefault="007A7F8E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An+1</w:t>
                  </w:r>
                </w:p>
              </w:tc>
              <w:tc>
                <w:tcPr>
                  <w:tcW w:w="850" w:type="dxa"/>
                </w:tcPr>
                <w:p w14:paraId="4BF4C981" w14:textId="4093D318" w:rsidR="007A7F8E" w:rsidRPr="00BC7E82" w:rsidRDefault="007A7F8E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An+2</w:t>
                  </w:r>
                </w:p>
              </w:tc>
              <w:tc>
                <w:tcPr>
                  <w:tcW w:w="709" w:type="dxa"/>
                </w:tcPr>
                <w:p w14:paraId="02161E95" w14:textId="77777777" w:rsidR="007A7F8E" w:rsidRPr="00BC7E82" w:rsidRDefault="007A7F8E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An+3</w:t>
                  </w:r>
                </w:p>
                <w:p w14:paraId="08E325FE" w14:textId="5A94C464" w:rsidR="007A7F8E" w:rsidRPr="00BC7E82" w:rsidRDefault="007A7F8E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</w:p>
              </w:tc>
              <w:tc>
                <w:tcPr>
                  <w:tcW w:w="856" w:type="dxa"/>
                </w:tcPr>
                <w:p w14:paraId="0D3549BC" w14:textId="357346B2" w:rsidR="007A7F8E" w:rsidRPr="00BC7E82" w:rsidRDefault="00034CF2" w:rsidP="007A7F8E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auto"/>
                      <w:sz w:val="18"/>
                      <w:szCs w:val="14"/>
                    </w:rPr>
                    <w:t>Total</w:t>
                  </w:r>
                </w:p>
              </w:tc>
            </w:tr>
            <w:tr w:rsidR="00017B91" w:rsidRPr="00BC7E82" w14:paraId="5D61286F" w14:textId="77777777" w:rsidTr="00CC6C5E">
              <w:tc>
                <w:tcPr>
                  <w:tcW w:w="2019" w:type="dxa"/>
                </w:tcPr>
                <w:p w14:paraId="34D08903" w14:textId="4F0A7B4E" w:rsidR="00017B91" w:rsidRPr="00BC7E82" w:rsidRDefault="00763C6A" w:rsidP="00C47940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6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5B9BD5" w:themeColor="accent1"/>
                      <w:sz w:val="16"/>
                      <w:szCs w:val="14"/>
                    </w:rPr>
                    <w:t>Subvention ROGEAP</w:t>
                  </w:r>
                  <w:r w:rsidR="008B6AF1" w:rsidRPr="00BC7E82">
                    <w:rPr>
                      <w:rFonts w:ascii="Maiandra GD" w:hAnsi="Maiandra GD" w:cstheme="majorBidi"/>
                      <w:b/>
                      <w:color w:val="auto"/>
                      <w:sz w:val="16"/>
                      <w:szCs w:val="14"/>
                    </w:rPr>
                    <w:t>/ ROGEAP Grant</w:t>
                  </w:r>
                  <w:r w:rsidR="00034CF2" w:rsidRPr="00BC7E82">
                    <w:rPr>
                      <w:rFonts w:ascii="Maiandra GD" w:hAnsi="Maiandra GD" w:cstheme="majorBidi"/>
                      <w:b/>
                      <w:color w:val="auto"/>
                      <w:sz w:val="16"/>
                      <w:szCs w:val="14"/>
                    </w:rPr>
                    <w:t xml:space="preserve"> (US$)</w:t>
                  </w:r>
                </w:p>
              </w:tc>
              <w:tc>
                <w:tcPr>
                  <w:tcW w:w="1128" w:type="dxa"/>
                </w:tcPr>
                <w:p w14:paraId="3F24FC20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</w:tcPr>
                <w:p w14:paraId="08E92EC5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74B3F88E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37535A3F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6" w:type="dxa"/>
                </w:tcPr>
                <w:p w14:paraId="13B9E3B4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  <w:tr w:rsidR="00017B91" w:rsidRPr="00BC7E82" w14:paraId="69F783AA" w14:textId="77777777" w:rsidTr="00CC6C5E">
              <w:trPr>
                <w:trHeight w:val="64"/>
              </w:trPr>
              <w:tc>
                <w:tcPr>
                  <w:tcW w:w="2019" w:type="dxa"/>
                </w:tcPr>
                <w:p w14:paraId="7359256E" w14:textId="60293F2B" w:rsidR="00763C6A" w:rsidRPr="00BC7E82" w:rsidRDefault="00763C6A" w:rsidP="00C47940">
                  <w:pPr>
                    <w:pStyle w:val="Default"/>
                    <w:rPr>
                      <w:rFonts w:ascii="Maiandra GD" w:hAnsi="Maiandra GD" w:cstheme="majorBidi"/>
                      <w:b/>
                      <w:color w:val="auto"/>
                      <w:sz w:val="16"/>
                      <w:szCs w:val="14"/>
                    </w:rPr>
                  </w:pPr>
                  <w:r w:rsidRPr="00BC7E82">
                    <w:rPr>
                      <w:rFonts w:ascii="Maiandra GD" w:hAnsi="Maiandra GD" w:cstheme="majorBidi"/>
                      <w:b/>
                      <w:color w:val="5B9BD5" w:themeColor="accent1"/>
                      <w:sz w:val="16"/>
                      <w:szCs w:val="14"/>
                    </w:rPr>
                    <w:t>Contribution société</w:t>
                  </w:r>
                  <w:r w:rsidR="00034CF2" w:rsidRPr="00BC7E82">
                    <w:rPr>
                      <w:rFonts w:ascii="Maiandra GD" w:hAnsi="Maiandra GD" w:cstheme="majorBidi"/>
                      <w:b/>
                      <w:color w:val="5B9BD5" w:themeColor="accent1"/>
                      <w:sz w:val="16"/>
                      <w:szCs w:val="14"/>
                    </w:rPr>
                    <w:t xml:space="preserve"> </w:t>
                  </w:r>
                  <w:r w:rsidR="008B6AF1" w:rsidRPr="00BC7E82">
                    <w:rPr>
                      <w:rFonts w:ascii="Maiandra GD" w:hAnsi="Maiandra GD" w:cstheme="majorBidi"/>
                      <w:b/>
                      <w:color w:val="auto"/>
                      <w:sz w:val="16"/>
                      <w:szCs w:val="14"/>
                    </w:rPr>
                    <w:t xml:space="preserve">/ Company equity contribution </w:t>
                  </w:r>
                  <w:r w:rsidR="00034CF2" w:rsidRPr="00BC7E82">
                    <w:rPr>
                      <w:rFonts w:ascii="Maiandra GD" w:hAnsi="Maiandra GD" w:cstheme="majorBidi"/>
                      <w:b/>
                      <w:color w:val="auto"/>
                      <w:sz w:val="16"/>
                      <w:szCs w:val="14"/>
                    </w:rPr>
                    <w:t>(US$)</w:t>
                  </w:r>
                </w:p>
              </w:tc>
              <w:tc>
                <w:tcPr>
                  <w:tcW w:w="1128" w:type="dxa"/>
                </w:tcPr>
                <w:p w14:paraId="3DFDD782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</w:tcPr>
                <w:p w14:paraId="4E417B74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</w:tcPr>
                <w:p w14:paraId="4129FA31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</w:tcPr>
                <w:p w14:paraId="026FF69B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  <w:tc>
                <w:tcPr>
                  <w:tcW w:w="856" w:type="dxa"/>
                </w:tcPr>
                <w:p w14:paraId="1C5452C1" w14:textId="77777777" w:rsidR="00017B91" w:rsidRPr="00BC7E82" w:rsidRDefault="00017B91" w:rsidP="00264CAE">
                  <w:pPr>
                    <w:pStyle w:val="Default"/>
                    <w:rPr>
                      <w:rFonts w:ascii="Maiandra GD" w:hAnsi="Maiandra GD" w:cstheme="majorBidi"/>
                      <w:color w:val="4472C4" w:themeColor="accent5"/>
                      <w:sz w:val="14"/>
                      <w:szCs w:val="14"/>
                    </w:rPr>
                  </w:pPr>
                </w:p>
              </w:tc>
            </w:tr>
          </w:tbl>
          <w:p w14:paraId="46AFF538" w14:textId="77777777" w:rsidR="008F0B50" w:rsidRPr="00BC7E82" w:rsidRDefault="008F0B50" w:rsidP="00264CA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4472C4" w:themeColor="accent5"/>
                <w:sz w:val="14"/>
                <w:szCs w:val="14"/>
              </w:rPr>
            </w:pPr>
          </w:p>
          <w:p w14:paraId="20EE2EB8" w14:textId="47969F7B" w:rsidR="00034CF2" w:rsidRPr="00BC7E82" w:rsidRDefault="00034CF2" w:rsidP="00034CF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</w:pPr>
            <w:r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>Explication de l’utilisation des fonds dans le Tableau ci-dessus</w:t>
            </w:r>
            <w:r w:rsidR="008B6AF1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  <w:t>/ Explanation of the use of funds in the Table above</w:t>
            </w:r>
            <w:r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  <w:t>:</w:t>
            </w:r>
          </w:p>
          <w:p w14:paraId="33B85120" w14:textId="77777777" w:rsidR="00C47940" w:rsidRPr="00BC7E82" w:rsidRDefault="00C47940" w:rsidP="00034CF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</w:pPr>
          </w:p>
          <w:p w14:paraId="26C46285" w14:textId="45BAE370" w:rsidR="00714B0B" w:rsidRPr="00BC7E82" w:rsidRDefault="00034CF2" w:rsidP="00264CA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</w:pPr>
            <w:proofErr w:type="spellStart"/>
            <w:r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>Pour</w:t>
            </w:r>
            <w:r w:rsidR="00714B0B"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>centage</w:t>
            </w:r>
            <w:proofErr w:type="spellEnd"/>
            <w:r w:rsidR="00714B0B"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 xml:space="preserve"> </w:t>
            </w:r>
            <w:proofErr w:type="spellStart"/>
            <w:r w:rsidR="00714B0B"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>d’utilisation</w:t>
            </w:r>
            <w:proofErr w:type="spellEnd"/>
            <w:r w:rsidR="00714B0B"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 xml:space="preserve"> de la subvention ROGEAP</w:t>
            </w:r>
            <w:r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 xml:space="preserve"> par </w:t>
            </w:r>
            <w:proofErr w:type="spellStart"/>
            <w:r w:rsidRPr="00BC7E82">
              <w:rPr>
                <w:rFonts w:ascii="Maiandra GD" w:hAnsi="Maiandra GD" w:cstheme="majorBidi"/>
                <w:b/>
                <w:color w:val="5B9BD5" w:themeColor="accent1"/>
                <w:sz w:val="20"/>
                <w:szCs w:val="14"/>
              </w:rPr>
              <w:t>catégorie</w:t>
            </w:r>
            <w:proofErr w:type="spellEnd"/>
            <w:r w:rsidR="008B6AF1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  <w:t>/</w:t>
            </w:r>
            <w:r w:rsidR="008B6AF1" w:rsidRPr="00BC7E82">
              <w:rPr>
                <w:rFonts w:ascii="Maiandra GD" w:eastAsia="Times New Roman" w:hAnsi="Maiandra GD" w:cs="Times New Roman"/>
                <w:color w:val="3C4043"/>
                <w:sz w:val="36"/>
                <w:szCs w:val="36"/>
                <w:shd w:val="clear" w:color="auto" w:fill="D2E3FC"/>
                <w:lang w:val="fr-FR" w:eastAsia="en-GB"/>
              </w:rPr>
              <w:t xml:space="preserve"> </w:t>
            </w:r>
            <w:r w:rsidR="008B6AF1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  <w:lang w:val="fr-FR"/>
              </w:rPr>
              <w:t xml:space="preserve">Percentage of use of the ROGEAP </w:t>
            </w:r>
            <w:proofErr w:type="spellStart"/>
            <w:r w:rsidR="008B6AF1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  <w:lang w:val="fr-FR"/>
              </w:rPr>
              <w:t>grant</w:t>
            </w:r>
            <w:proofErr w:type="spellEnd"/>
            <w:r w:rsidR="008B6AF1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  <w:lang w:val="fr-FR"/>
              </w:rPr>
              <w:t xml:space="preserve"> by </w:t>
            </w:r>
            <w:proofErr w:type="spellStart"/>
            <w:proofErr w:type="gramStart"/>
            <w:r w:rsidR="008B6AF1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  <w:lang w:val="fr-FR"/>
              </w:rPr>
              <w:t>category</w:t>
            </w:r>
            <w:proofErr w:type="spellEnd"/>
            <w:r w:rsidR="008B6AF1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  <w:t xml:space="preserve"> </w:t>
            </w:r>
            <w:r w:rsidR="00C47940" w:rsidRPr="00BC7E82">
              <w:rPr>
                <w:rFonts w:ascii="Maiandra GD" w:hAnsi="Maiandra GD" w:cstheme="majorBidi"/>
                <w:b/>
                <w:color w:val="auto"/>
                <w:sz w:val="20"/>
                <w:szCs w:val="14"/>
              </w:rPr>
              <w:t>:</w:t>
            </w:r>
            <w:proofErr w:type="gramEnd"/>
          </w:p>
          <w:p w14:paraId="10C32560" w14:textId="5EAD115A" w:rsidR="00714B0B" w:rsidRPr="009B6926" w:rsidRDefault="009B6926" w:rsidP="009B6926">
            <w:pPr>
              <w:pStyle w:val="Defaul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auto"/>
                <w:sz w:val="20"/>
                <w:szCs w:val="14"/>
              </w:rPr>
            </w:pPr>
            <w:proofErr w:type="spellStart"/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>Investissement</w:t>
            </w:r>
            <w:proofErr w:type="spellEnd"/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 xml:space="preserve"> </w:t>
            </w:r>
            <w:r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 xml:space="preserve">dans les </w:t>
            </w:r>
            <w:proofErr w:type="spellStart"/>
            <w:r w:rsidR="00034CF2"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>Produits</w:t>
            </w:r>
            <w:proofErr w:type="spellEnd"/>
            <w:r w:rsidR="00034CF2"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 xml:space="preserve"> SHR</w:t>
            </w:r>
            <w:r w:rsidR="008B6AF1" w:rsidRPr="00BC7E82">
              <w:rPr>
                <w:rFonts w:ascii="Maiandra GD" w:hAnsi="Maiandra GD" w:cstheme="majorBidi"/>
                <w:color w:val="auto"/>
                <w:sz w:val="20"/>
                <w:szCs w:val="14"/>
              </w:rPr>
              <w:t xml:space="preserve">/ </w:t>
            </w:r>
            <w:r w:rsidRPr="00BC7E82">
              <w:rPr>
                <w:rFonts w:ascii="Maiandra GD" w:hAnsi="Maiandra GD" w:cstheme="majorBidi"/>
                <w:color w:val="auto"/>
                <w:sz w:val="20"/>
                <w:szCs w:val="14"/>
              </w:rPr>
              <w:t>Investment</w:t>
            </w:r>
            <w:r>
              <w:rPr>
                <w:rFonts w:ascii="Maiandra GD" w:hAnsi="Maiandra GD" w:cstheme="majorBidi"/>
                <w:color w:val="auto"/>
                <w:sz w:val="20"/>
                <w:szCs w:val="14"/>
              </w:rPr>
              <w:t xml:space="preserve"> in</w:t>
            </w:r>
            <w:r w:rsidRPr="00BC7E82">
              <w:rPr>
                <w:rFonts w:ascii="Maiandra GD" w:hAnsi="Maiandra GD" w:cstheme="majorBidi"/>
                <w:color w:val="auto"/>
                <w:sz w:val="20"/>
                <w:szCs w:val="14"/>
              </w:rPr>
              <w:t xml:space="preserve"> </w:t>
            </w:r>
            <w:r w:rsidR="008B6AF1" w:rsidRPr="00BC7E82">
              <w:rPr>
                <w:rFonts w:ascii="Maiandra GD" w:hAnsi="Maiandra GD" w:cstheme="majorBidi"/>
                <w:color w:val="auto"/>
                <w:sz w:val="20"/>
                <w:szCs w:val="14"/>
              </w:rPr>
              <w:t>OGS products</w:t>
            </w:r>
            <w:r w:rsidR="00034CF2" w:rsidRPr="00BC7E82">
              <w:rPr>
                <w:rFonts w:ascii="Maiandra GD" w:hAnsi="Maiandra GD" w:cstheme="majorBidi"/>
                <w:color w:val="auto"/>
                <w:sz w:val="20"/>
                <w:szCs w:val="14"/>
              </w:rPr>
              <w:t>:</w:t>
            </w:r>
          </w:p>
          <w:p w14:paraId="0EA8F275" w14:textId="77BEFAC4" w:rsidR="00034CF2" w:rsidRPr="00BC7E82" w:rsidRDefault="00034CF2" w:rsidP="00034CF2">
            <w:pPr>
              <w:pStyle w:val="Defaul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auto"/>
                <w:sz w:val="20"/>
                <w:szCs w:val="14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</w:rPr>
              <w:t>Personnel</w:t>
            </w:r>
            <w:r w:rsidR="008B6AF1" w:rsidRPr="00BC7E82">
              <w:rPr>
                <w:rFonts w:ascii="Maiandra GD" w:hAnsi="Maiandra GD" w:cstheme="majorBidi"/>
                <w:color w:val="auto"/>
                <w:sz w:val="20"/>
                <w:szCs w:val="14"/>
              </w:rPr>
              <w:t>/ Staff and team</w:t>
            </w:r>
            <w:r w:rsidRPr="00BC7E82">
              <w:rPr>
                <w:rFonts w:ascii="Maiandra GD" w:hAnsi="Maiandra GD" w:cstheme="majorBidi"/>
                <w:color w:val="auto"/>
                <w:sz w:val="20"/>
                <w:szCs w:val="14"/>
              </w:rPr>
              <w:t>:</w:t>
            </w:r>
          </w:p>
          <w:p w14:paraId="5C420C32" w14:textId="330F1085" w:rsidR="00034CF2" w:rsidRPr="00BC7E82" w:rsidRDefault="00034CF2" w:rsidP="00034CF2">
            <w:pPr>
              <w:pStyle w:val="Default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auto"/>
                <w:sz w:val="20"/>
                <w:szCs w:val="14"/>
                <w:lang w:val="fr-CI"/>
              </w:rPr>
            </w:pPr>
            <w:r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  <w:lang w:val="fr-CI"/>
              </w:rPr>
              <w:t>Frais généraux et administratifs</w:t>
            </w:r>
            <w:r w:rsidR="008B6AF1" w:rsidRPr="00BC7E82">
              <w:rPr>
                <w:rFonts w:ascii="Maiandra GD" w:hAnsi="Maiandra GD" w:cstheme="majorBidi"/>
                <w:color w:val="5B9BD5" w:themeColor="accent1"/>
                <w:sz w:val="20"/>
                <w:szCs w:val="14"/>
                <w:lang w:val="fr-CI"/>
              </w:rPr>
              <w:t xml:space="preserve"> </w:t>
            </w:r>
            <w:r w:rsidR="008B6AF1" w:rsidRPr="00BC7E82">
              <w:rPr>
                <w:rFonts w:ascii="Maiandra GD" w:hAnsi="Maiandra GD" w:cstheme="majorBidi"/>
                <w:color w:val="auto"/>
                <w:sz w:val="20"/>
                <w:szCs w:val="14"/>
                <w:lang w:val="fr-CI"/>
              </w:rPr>
              <w:t xml:space="preserve">/ </w:t>
            </w:r>
            <w:r w:rsidR="008B6AF1" w:rsidRPr="00BC7E82">
              <w:rPr>
                <w:rFonts w:ascii="Maiandra GD" w:hAnsi="Maiandra GD" w:cstheme="majorBidi"/>
                <w:color w:val="auto"/>
                <w:sz w:val="20"/>
                <w:szCs w:val="14"/>
                <w:lang w:val="fr-FR"/>
              </w:rPr>
              <w:t xml:space="preserve">General and administrative </w:t>
            </w:r>
            <w:proofErr w:type="spellStart"/>
            <w:proofErr w:type="gramStart"/>
            <w:r w:rsidR="008B6AF1" w:rsidRPr="00BC7E82">
              <w:rPr>
                <w:rFonts w:ascii="Maiandra GD" w:hAnsi="Maiandra GD" w:cstheme="majorBidi"/>
                <w:color w:val="auto"/>
                <w:sz w:val="20"/>
                <w:szCs w:val="14"/>
                <w:lang w:val="fr-FR"/>
              </w:rPr>
              <w:t>expenses</w:t>
            </w:r>
            <w:proofErr w:type="spellEnd"/>
            <w:r w:rsidRPr="00BC7E82">
              <w:rPr>
                <w:rFonts w:ascii="Maiandra GD" w:hAnsi="Maiandra GD" w:cstheme="majorBidi"/>
                <w:color w:val="auto"/>
                <w:sz w:val="20"/>
                <w:szCs w:val="14"/>
                <w:lang w:val="fr-CI"/>
              </w:rPr>
              <w:t>:</w:t>
            </w:r>
            <w:proofErr w:type="gramEnd"/>
          </w:p>
          <w:p w14:paraId="7DB9ACA9" w14:textId="2DFA0304" w:rsidR="00034CF2" w:rsidRPr="00BC7E82" w:rsidRDefault="00034CF2" w:rsidP="00325551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iandra GD" w:hAnsi="Maiandra GD" w:cstheme="majorBidi"/>
                <w:color w:val="4472C4" w:themeColor="accent5"/>
                <w:sz w:val="14"/>
                <w:szCs w:val="14"/>
                <w:lang w:val="fr-CI"/>
              </w:rPr>
            </w:pPr>
          </w:p>
        </w:tc>
      </w:tr>
    </w:tbl>
    <w:p w14:paraId="1EC2B3F6" w14:textId="77777777" w:rsidR="00131AAD" w:rsidRPr="00BC7E82" w:rsidRDefault="00131AAD" w:rsidP="00182D03">
      <w:pPr>
        <w:tabs>
          <w:tab w:val="left" w:pos="3804"/>
        </w:tabs>
        <w:rPr>
          <w:rFonts w:ascii="Maiandra GD" w:hAnsi="Maiandra GD" w:cstheme="majorBidi"/>
          <w:b/>
          <w:sz w:val="20"/>
          <w:szCs w:val="20"/>
        </w:rPr>
      </w:pPr>
    </w:p>
    <w:p w14:paraId="5FFAE3F5" w14:textId="7F68CE94" w:rsidR="00EE624D" w:rsidRPr="00BC7E82" w:rsidRDefault="00EE624D" w:rsidP="00182D03">
      <w:pPr>
        <w:tabs>
          <w:tab w:val="left" w:pos="3804"/>
        </w:tabs>
        <w:rPr>
          <w:rFonts w:ascii="Maiandra GD" w:hAnsi="Maiandra GD" w:cstheme="majorBidi"/>
          <w:b/>
          <w:sz w:val="20"/>
          <w:szCs w:val="20"/>
        </w:rPr>
      </w:pPr>
    </w:p>
    <w:sectPr w:rsidR="00EE624D" w:rsidRPr="00BC7E82" w:rsidSect="00E5562C">
      <w:headerReference w:type="default" r:id="rId8"/>
      <w:pgSz w:w="12240" w:h="15840"/>
      <w:pgMar w:top="851" w:right="1800" w:bottom="1701" w:left="1800" w:header="708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1B444" w14:textId="77777777" w:rsidR="0019711B" w:rsidRDefault="0019711B" w:rsidP="00131AAD">
      <w:pPr>
        <w:spacing w:line="240" w:lineRule="auto"/>
      </w:pPr>
      <w:r>
        <w:separator/>
      </w:r>
    </w:p>
  </w:endnote>
  <w:endnote w:type="continuationSeparator" w:id="0">
    <w:p w14:paraId="3F3BCEFA" w14:textId="77777777" w:rsidR="0019711B" w:rsidRDefault="0019711B" w:rsidP="0013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D3B2B" w14:textId="77777777" w:rsidR="0019711B" w:rsidRDefault="0019711B" w:rsidP="00131AAD">
      <w:pPr>
        <w:spacing w:line="240" w:lineRule="auto"/>
      </w:pPr>
      <w:r>
        <w:separator/>
      </w:r>
    </w:p>
  </w:footnote>
  <w:footnote w:type="continuationSeparator" w:id="0">
    <w:p w14:paraId="0A3D4481" w14:textId="77777777" w:rsidR="0019711B" w:rsidRDefault="0019711B" w:rsidP="00131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AB151" w14:textId="11ED8EB4" w:rsidR="00BC7E82" w:rsidRDefault="00BC7E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8839B9" wp14:editId="2BF7B839">
          <wp:simplePos x="0" y="0"/>
          <wp:positionH relativeFrom="column">
            <wp:posOffset>-1092200</wp:posOffset>
          </wp:positionH>
          <wp:positionV relativeFrom="paragraph">
            <wp:posOffset>-100330</wp:posOffset>
          </wp:positionV>
          <wp:extent cx="1479550" cy="628650"/>
          <wp:effectExtent l="0" t="0" r="6350" b="0"/>
          <wp:wrapTopAndBottom/>
          <wp:docPr id="4" name="image_0_0" descr="A green logo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_0_0" descr="A green logo with white text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D5787"/>
    <w:multiLevelType w:val="hybridMultilevel"/>
    <w:tmpl w:val="89609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2EA0"/>
    <w:multiLevelType w:val="hybridMultilevel"/>
    <w:tmpl w:val="8D82193C"/>
    <w:lvl w:ilvl="0" w:tplc="82741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61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0B37"/>
    <w:multiLevelType w:val="hybridMultilevel"/>
    <w:tmpl w:val="E21289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22AF"/>
    <w:multiLevelType w:val="hybridMultilevel"/>
    <w:tmpl w:val="AB9E6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93EEF"/>
    <w:multiLevelType w:val="hybridMultilevel"/>
    <w:tmpl w:val="226014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1F45"/>
    <w:multiLevelType w:val="hybridMultilevel"/>
    <w:tmpl w:val="1CF89878"/>
    <w:lvl w:ilvl="0" w:tplc="83C21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0B5A"/>
    <w:multiLevelType w:val="hybridMultilevel"/>
    <w:tmpl w:val="70027D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B1D63"/>
    <w:multiLevelType w:val="hybridMultilevel"/>
    <w:tmpl w:val="51EA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2EC"/>
    <w:multiLevelType w:val="hybridMultilevel"/>
    <w:tmpl w:val="A61627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D37FF"/>
    <w:multiLevelType w:val="hybridMultilevel"/>
    <w:tmpl w:val="D298A0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F31BF"/>
    <w:multiLevelType w:val="hybridMultilevel"/>
    <w:tmpl w:val="4C92E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204D5"/>
    <w:multiLevelType w:val="hybridMultilevel"/>
    <w:tmpl w:val="3D66C6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925B8"/>
    <w:multiLevelType w:val="hybridMultilevel"/>
    <w:tmpl w:val="F7401B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F174EE"/>
    <w:multiLevelType w:val="hybridMultilevel"/>
    <w:tmpl w:val="4ECC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22CFC"/>
    <w:multiLevelType w:val="hybridMultilevel"/>
    <w:tmpl w:val="15549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72D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D6D2F28"/>
    <w:multiLevelType w:val="hybridMultilevel"/>
    <w:tmpl w:val="B8E0F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61CD1"/>
    <w:multiLevelType w:val="hybridMultilevel"/>
    <w:tmpl w:val="83FE10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37339">
    <w:abstractNumId w:val="17"/>
  </w:num>
  <w:num w:numId="2" w16cid:durableId="725682182">
    <w:abstractNumId w:val="9"/>
  </w:num>
  <w:num w:numId="3" w16cid:durableId="1008681539">
    <w:abstractNumId w:val="2"/>
  </w:num>
  <w:num w:numId="4" w16cid:durableId="1083263074">
    <w:abstractNumId w:val="11"/>
  </w:num>
  <w:num w:numId="5" w16cid:durableId="888297345">
    <w:abstractNumId w:val="4"/>
  </w:num>
  <w:num w:numId="6" w16cid:durableId="947128481">
    <w:abstractNumId w:val="3"/>
  </w:num>
  <w:num w:numId="7" w16cid:durableId="2093351648">
    <w:abstractNumId w:val="0"/>
  </w:num>
  <w:num w:numId="8" w16cid:durableId="33628719">
    <w:abstractNumId w:val="13"/>
  </w:num>
  <w:num w:numId="9" w16cid:durableId="2048020171">
    <w:abstractNumId w:val="10"/>
  </w:num>
  <w:num w:numId="10" w16cid:durableId="265768085">
    <w:abstractNumId w:val="16"/>
  </w:num>
  <w:num w:numId="11" w16cid:durableId="445344729">
    <w:abstractNumId w:val="7"/>
  </w:num>
  <w:num w:numId="12" w16cid:durableId="1986619188">
    <w:abstractNumId w:val="1"/>
  </w:num>
  <w:num w:numId="13" w16cid:durableId="2128038380">
    <w:abstractNumId w:val="8"/>
  </w:num>
  <w:num w:numId="14" w16cid:durableId="1121460543">
    <w:abstractNumId w:val="6"/>
  </w:num>
  <w:num w:numId="15" w16cid:durableId="889193877">
    <w:abstractNumId w:val="15"/>
  </w:num>
  <w:num w:numId="16" w16cid:durableId="1306204480">
    <w:abstractNumId w:val="12"/>
  </w:num>
  <w:num w:numId="17" w16cid:durableId="1191803410">
    <w:abstractNumId w:val="14"/>
  </w:num>
  <w:num w:numId="18" w16cid:durableId="293871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B1CD3"/>
    <w:rsid w:val="0000496E"/>
    <w:rsid w:val="00017B91"/>
    <w:rsid w:val="00022278"/>
    <w:rsid w:val="00034CF2"/>
    <w:rsid w:val="000414B5"/>
    <w:rsid w:val="0004325F"/>
    <w:rsid w:val="0004616E"/>
    <w:rsid w:val="00061113"/>
    <w:rsid w:val="000A2A78"/>
    <w:rsid w:val="000A300A"/>
    <w:rsid w:val="000B4634"/>
    <w:rsid w:val="000C3391"/>
    <w:rsid w:val="000D12DE"/>
    <w:rsid w:val="000D6F17"/>
    <w:rsid w:val="000E43E6"/>
    <w:rsid w:val="000E593E"/>
    <w:rsid w:val="000F46FB"/>
    <w:rsid w:val="001152F5"/>
    <w:rsid w:val="00120EDC"/>
    <w:rsid w:val="001218CC"/>
    <w:rsid w:val="001242D5"/>
    <w:rsid w:val="00131AAD"/>
    <w:rsid w:val="001321EC"/>
    <w:rsid w:val="001408E3"/>
    <w:rsid w:val="00142E8B"/>
    <w:rsid w:val="00143BAA"/>
    <w:rsid w:val="00177FBC"/>
    <w:rsid w:val="00182AB4"/>
    <w:rsid w:val="00182D03"/>
    <w:rsid w:val="0019711B"/>
    <w:rsid w:val="001974D7"/>
    <w:rsid w:val="001B4C39"/>
    <w:rsid w:val="001C5CE6"/>
    <w:rsid w:val="001D206C"/>
    <w:rsid w:val="001D35D7"/>
    <w:rsid w:val="001E203C"/>
    <w:rsid w:val="00206941"/>
    <w:rsid w:val="00215BF7"/>
    <w:rsid w:val="00264CAE"/>
    <w:rsid w:val="0029168A"/>
    <w:rsid w:val="00292669"/>
    <w:rsid w:val="00296FCB"/>
    <w:rsid w:val="002A5AD1"/>
    <w:rsid w:val="002B7D15"/>
    <w:rsid w:val="002E7FB7"/>
    <w:rsid w:val="00325551"/>
    <w:rsid w:val="00325848"/>
    <w:rsid w:val="00347839"/>
    <w:rsid w:val="00355677"/>
    <w:rsid w:val="0037065B"/>
    <w:rsid w:val="00384783"/>
    <w:rsid w:val="00396F62"/>
    <w:rsid w:val="003A6808"/>
    <w:rsid w:val="003B1CD3"/>
    <w:rsid w:val="003C3CBF"/>
    <w:rsid w:val="004031AA"/>
    <w:rsid w:val="00416FF8"/>
    <w:rsid w:val="00432771"/>
    <w:rsid w:val="00484A77"/>
    <w:rsid w:val="00493622"/>
    <w:rsid w:val="004968C9"/>
    <w:rsid w:val="004C7D3C"/>
    <w:rsid w:val="004D3007"/>
    <w:rsid w:val="004D64E8"/>
    <w:rsid w:val="004E2D42"/>
    <w:rsid w:val="004E67E1"/>
    <w:rsid w:val="0050325C"/>
    <w:rsid w:val="00516478"/>
    <w:rsid w:val="005543FD"/>
    <w:rsid w:val="005609CD"/>
    <w:rsid w:val="005652AF"/>
    <w:rsid w:val="00581649"/>
    <w:rsid w:val="00587BD1"/>
    <w:rsid w:val="005A1D59"/>
    <w:rsid w:val="005A6956"/>
    <w:rsid w:val="005C7426"/>
    <w:rsid w:val="005E42F2"/>
    <w:rsid w:val="006111C9"/>
    <w:rsid w:val="0063336D"/>
    <w:rsid w:val="0064296E"/>
    <w:rsid w:val="006620A5"/>
    <w:rsid w:val="0066550D"/>
    <w:rsid w:val="006873D9"/>
    <w:rsid w:val="00687A40"/>
    <w:rsid w:val="00692D2D"/>
    <w:rsid w:val="006A5F4A"/>
    <w:rsid w:val="006C3D5E"/>
    <w:rsid w:val="006C676A"/>
    <w:rsid w:val="006D27A6"/>
    <w:rsid w:val="006F41AA"/>
    <w:rsid w:val="00703BD6"/>
    <w:rsid w:val="00714B0B"/>
    <w:rsid w:val="00722BA8"/>
    <w:rsid w:val="00730A30"/>
    <w:rsid w:val="00746663"/>
    <w:rsid w:val="00752B39"/>
    <w:rsid w:val="007635DE"/>
    <w:rsid w:val="00763C6A"/>
    <w:rsid w:val="0077394C"/>
    <w:rsid w:val="007A3461"/>
    <w:rsid w:val="007A7F8E"/>
    <w:rsid w:val="007D611B"/>
    <w:rsid w:val="007F7EF0"/>
    <w:rsid w:val="00800DDC"/>
    <w:rsid w:val="00816A30"/>
    <w:rsid w:val="00816C27"/>
    <w:rsid w:val="0082633D"/>
    <w:rsid w:val="00840C16"/>
    <w:rsid w:val="00873F63"/>
    <w:rsid w:val="00896C5A"/>
    <w:rsid w:val="008A7CA8"/>
    <w:rsid w:val="008B6AF1"/>
    <w:rsid w:val="008C6F72"/>
    <w:rsid w:val="008F0B50"/>
    <w:rsid w:val="009045A6"/>
    <w:rsid w:val="0091055E"/>
    <w:rsid w:val="00932A69"/>
    <w:rsid w:val="0093422F"/>
    <w:rsid w:val="00953B98"/>
    <w:rsid w:val="0097439B"/>
    <w:rsid w:val="009843EA"/>
    <w:rsid w:val="009862BB"/>
    <w:rsid w:val="009B4798"/>
    <w:rsid w:val="009B6926"/>
    <w:rsid w:val="009B7950"/>
    <w:rsid w:val="00A064E8"/>
    <w:rsid w:val="00A168C3"/>
    <w:rsid w:val="00A31F12"/>
    <w:rsid w:val="00A64BFD"/>
    <w:rsid w:val="00A75EE0"/>
    <w:rsid w:val="00A76EB6"/>
    <w:rsid w:val="00A8459B"/>
    <w:rsid w:val="00A9006C"/>
    <w:rsid w:val="00AA058F"/>
    <w:rsid w:val="00AA2512"/>
    <w:rsid w:val="00AB676A"/>
    <w:rsid w:val="00AE3C29"/>
    <w:rsid w:val="00AF1AC8"/>
    <w:rsid w:val="00B1758A"/>
    <w:rsid w:val="00B33D7C"/>
    <w:rsid w:val="00B45E19"/>
    <w:rsid w:val="00B51670"/>
    <w:rsid w:val="00B56494"/>
    <w:rsid w:val="00B604F3"/>
    <w:rsid w:val="00B6105F"/>
    <w:rsid w:val="00B65564"/>
    <w:rsid w:val="00B9080D"/>
    <w:rsid w:val="00B9087A"/>
    <w:rsid w:val="00BB3614"/>
    <w:rsid w:val="00BB6E7D"/>
    <w:rsid w:val="00BC7E82"/>
    <w:rsid w:val="00BE46E9"/>
    <w:rsid w:val="00BE5AB1"/>
    <w:rsid w:val="00C01C5E"/>
    <w:rsid w:val="00C12BCF"/>
    <w:rsid w:val="00C23EFE"/>
    <w:rsid w:val="00C371A7"/>
    <w:rsid w:val="00C411AF"/>
    <w:rsid w:val="00C47940"/>
    <w:rsid w:val="00C54198"/>
    <w:rsid w:val="00C5655A"/>
    <w:rsid w:val="00C576F2"/>
    <w:rsid w:val="00C57AE4"/>
    <w:rsid w:val="00C700F9"/>
    <w:rsid w:val="00C9487C"/>
    <w:rsid w:val="00CA2A12"/>
    <w:rsid w:val="00CA3BCC"/>
    <w:rsid w:val="00CA6946"/>
    <w:rsid w:val="00CC32ED"/>
    <w:rsid w:val="00CC696D"/>
    <w:rsid w:val="00CC6C5E"/>
    <w:rsid w:val="00CF1FE4"/>
    <w:rsid w:val="00CF5347"/>
    <w:rsid w:val="00CF67DA"/>
    <w:rsid w:val="00D4024E"/>
    <w:rsid w:val="00D471EB"/>
    <w:rsid w:val="00D47D66"/>
    <w:rsid w:val="00D6395C"/>
    <w:rsid w:val="00D764D3"/>
    <w:rsid w:val="00D830ED"/>
    <w:rsid w:val="00D84C46"/>
    <w:rsid w:val="00D92EC1"/>
    <w:rsid w:val="00DC3B56"/>
    <w:rsid w:val="00E06A5F"/>
    <w:rsid w:val="00E5562C"/>
    <w:rsid w:val="00E964D5"/>
    <w:rsid w:val="00EC1514"/>
    <w:rsid w:val="00EC2FFB"/>
    <w:rsid w:val="00EE624D"/>
    <w:rsid w:val="00F03549"/>
    <w:rsid w:val="00F03AF0"/>
    <w:rsid w:val="00F22177"/>
    <w:rsid w:val="00F3474D"/>
    <w:rsid w:val="00F473C5"/>
    <w:rsid w:val="00F70F07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7854F9"/>
  <w15:docId w15:val="{38FDEECA-053C-498C-B250-75845AF7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AAD"/>
    <w:pPr>
      <w:spacing w:after="0" w:line="276" w:lineRule="auto"/>
      <w:jc w:val="both"/>
    </w:pPr>
    <w:rPr>
      <w:rFonts w:ascii="Arial" w:eastAsia="Times New Roman" w:hAnsi="Arial" w:cs="Times New Roman"/>
      <w:szCs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AAD"/>
    <w:pPr>
      <w:tabs>
        <w:tab w:val="center" w:pos="4320"/>
        <w:tab w:val="right" w:pos="8640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fr-C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1AAD"/>
  </w:style>
  <w:style w:type="paragraph" w:styleId="Footer">
    <w:name w:val="footer"/>
    <w:basedOn w:val="Normal"/>
    <w:link w:val="FooterChar"/>
    <w:uiPriority w:val="99"/>
    <w:unhideWhenUsed/>
    <w:rsid w:val="00131AAD"/>
    <w:pPr>
      <w:tabs>
        <w:tab w:val="center" w:pos="4320"/>
        <w:tab w:val="right" w:pos="8640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fr-C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31AAD"/>
  </w:style>
  <w:style w:type="table" w:styleId="TableGrid">
    <w:name w:val="Table Grid"/>
    <w:basedOn w:val="TableNormal"/>
    <w:uiPriority w:val="39"/>
    <w:rsid w:val="0013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31">
    <w:name w:val="Tableau simple 31"/>
    <w:basedOn w:val="TableNormal"/>
    <w:uiPriority w:val="43"/>
    <w:rsid w:val="00131A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es,List Paragraph (bulleted list),Bullet 1 List,Table/Figure Heading"/>
    <w:basedOn w:val="Normal"/>
    <w:link w:val="ListParagraphChar"/>
    <w:qFormat/>
    <w:rsid w:val="00131AAD"/>
    <w:pPr>
      <w:ind w:left="720"/>
      <w:contextualSpacing/>
    </w:pPr>
  </w:style>
  <w:style w:type="character" w:customStyle="1" w:styleId="st">
    <w:name w:val="st"/>
    <w:basedOn w:val="DefaultParagraphFont"/>
    <w:rsid w:val="001D35D7"/>
  </w:style>
  <w:style w:type="character" w:styleId="CommentReference">
    <w:name w:val="annotation reference"/>
    <w:basedOn w:val="DefaultParagraphFont"/>
    <w:uiPriority w:val="99"/>
    <w:semiHidden/>
    <w:unhideWhenUsed/>
    <w:rsid w:val="00143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BAA"/>
    <w:rPr>
      <w:rFonts w:ascii="Arial" w:eastAsia="Times New Roman" w:hAnsi="Arial" w:cs="Times New Roman"/>
      <w:sz w:val="20"/>
      <w:szCs w:val="20"/>
      <w:lang w:val="fr-F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BAA"/>
    <w:rPr>
      <w:rFonts w:ascii="Arial" w:eastAsia="Times New Roman" w:hAnsi="Arial" w:cs="Times New Roman"/>
      <w:b/>
      <w:bCs/>
      <w:sz w:val="20"/>
      <w:szCs w:val="20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AA"/>
    <w:rPr>
      <w:rFonts w:ascii="Segoe UI" w:eastAsia="Times New Roman" w:hAnsi="Segoe UI" w:cs="Segoe UI"/>
      <w:sz w:val="18"/>
      <w:szCs w:val="18"/>
      <w:lang w:val="fr-FR" w:eastAsia="en-GB"/>
    </w:rPr>
  </w:style>
  <w:style w:type="character" w:styleId="Hyperlink">
    <w:name w:val="Hyperlink"/>
    <w:basedOn w:val="DefaultParagraphFont"/>
    <w:uiPriority w:val="99"/>
    <w:unhideWhenUsed/>
    <w:rsid w:val="00FF65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6579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6F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6F2"/>
    <w:rPr>
      <w:rFonts w:ascii="Arial" w:eastAsia="Times New Roman" w:hAnsi="Arial" w:cs="Times New Roman"/>
      <w:sz w:val="20"/>
      <w:szCs w:val="20"/>
      <w:lang w:val="fr-FR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576F2"/>
    <w:rPr>
      <w:vertAlign w:val="superscript"/>
    </w:rPr>
  </w:style>
  <w:style w:type="table" w:styleId="PlainTable3">
    <w:name w:val="Plain Table 3"/>
    <w:basedOn w:val="TableNormal"/>
    <w:uiPriority w:val="43"/>
    <w:rsid w:val="002926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29266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ListParagraphChar">
    <w:name w:val="List Paragraph Char"/>
    <w:aliases w:val="Listes Char,List Paragraph (bulleted list) Char,Bullet 1 List Char,Table/Figure Heading Char"/>
    <w:link w:val="ListParagraph"/>
    <w:locked/>
    <w:rsid w:val="00396F62"/>
    <w:rPr>
      <w:rFonts w:ascii="Arial" w:eastAsia="Times New Roman" w:hAnsi="Arial" w:cs="Times New Roman"/>
      <w:szCs w:val="24"/>
      <w:lang w:val="fr-FR" w:eastAsia="en-GB"/>
    </w:rPr>
  </w:style>
  <w:style w:type="paragraph" w:customStyle="1" w:styleId="Default">
    <w:name w:val="Default"/>
    <w:rsid w:val="00A76E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c5074a5-eb75-4068-b09f-9fb6e3e568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97E9-C92D-4593-A9E8-83918A17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Ehadji Sylla</dc:creator>
  <cp:keywords/>
  <dc:description/>
  <cp:lastModifiedBy>Kephas M INDANGASI</cp:lastModifiedBy>
  <cp:revision>3</cp:revision>
  <cp:lastPrinted>2018-04-09T08:41:00Z</cp:lastPrinted>
  <dcterms:created xsi:type="dcterms:W3CDTF">2024-08-20T15:40:00Z</dcterms:created>
  <dcterms:modified xsi:type="dcterms:W3CDTF">2024-08-20T16:32:00Z</dcterms:modified>
</cp:coreProperties>
</file>